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1E3" w:rsidRDefault="00CF471C">
      <w:pPr>
        <w:spacing w:after="0" w:line="416" w:lineRule="exact"/>
        <w:ind w:left="2332" w:right="-20"/>
        <w:rPr>
          <w:rFonts w:ascii="標楷體" w:eastAsia="標楷體" w:hAnsi="標楷體" w:cs="標楷體"/>
          <w:sz w:val="32"/>
          <w:szCs w:val="32"/>
          <w:lang w:eastAsia="zh-TW"/>
        </w:rPr>
      </w:pPr>
      <w:r>
        <w:rPr>
          <w:rFonts w:ascii="標楷體" w:eastAsia="標楷體" w:hAnsi="標楷體" w:cs="標楷體"/>
          <w:spacing w:val="2"/>
          <w:position w:val="-2"/>
          <w:sz w:val="32"/>
          <w:szCs w:val="32"/>
          <w:lang w:eastAsia="zh-TW"/>
        </w:rPr>
        <w:t>國</w:t>
      </w:r>
      <w:r>
        <w:rPr>
          <w:rFonts w:ascii="標楷體" w:eastAsia="標楷體" w:hAnsi="標楷體" w:cs="標楷體"/>
          <w:position w:val="-2"/>
          <w:sz w:val="32"/>
          <w:szCs w:val="32"/>
          <w:lang w:eastAsia="zh-TW"/>
        </w:rPr>
        <w:t>立</w:t>
      </w:r>
      <w:r>
        <w:rPr>
          <w:rFonts w:ascii="標楷體" w:eastAsia="標楷體" w:hAnsi="標楷體" w:cs="標楷體"/>
          <w:spacing w:val="2"/>
          <w:position w:val="-2"/>
          <w:sz w:val="32"/>
          <w:szCs w:val="32"/>
          <w:lang w:eastAsia="zh-TW"/>
        </w:rPr>
        <w:t>政</w:t>
      </w:r>
      <w:r>
        <w:rPr>
          <w:rFonts w:ascii="標楷體" w:eastAsia="標楷體" w:hAnsi="標楷體" w:cs="標楷體"/>
          <w:position w:val="-2"/>
          <w:sz w:val="32"/>
          <w:szCs w:val="32"/>
          <w:lang w:eastAsia="zh-TW"/>
        </w:rPr>
        <w:t>治</w:t>
      </w:r>
      <w:r>
        <w:rPr>
          <w:rFonts w:ascii="標楷體" w:eastAsia="標楷體" w:hAnsi="標楷體" w:cs="標楷體"/>
          <w:spacing w:val="2"/>
          <w:position w:val="-2"/>
          <w:sz w:val="32"/>
          <w:szCs w:val="32"/>
          <w:lang w:eastAsia="zh-TW"/>
        </w:rPr>
        <w:t>大</w:t>
      </w:r>
      <w:r>
        <w:rPr>
          <w:rFonts w:ascii="標楷體" w:eastAsia="標楷體" w:hAnsi="標楷體" w:cs="標楷體"/>
          <w:position w:val="-2"/>
          <w:sz w:val="32"/>
          <w:szCs w:val="32"/>
          <w:lang w:eastAsia="zh-TW"/>
        </w:rPr>
        <w:t>學研</w:t>
      </w:r>
      <w:r>
        <w:rPr>
          <w:rFonts w:ascii="標楷體" w:eastAsia="標楷體" w:hAnsi="標楷體" w:cs="標楷體"/>
          <w:spacing w:val="2"/>
          <w:position w:val="-2"/>
          <w:sz w:val="32"/>
          <w:szCs w:val="32"/>
          <w:lang w:eastAsia="zh-TW"/>
        </w:rPr>
        <w:t>究</w:t>
      </w:r>
      <w:r>
        <w:rPr>
          <w:rFonts w:ascii="標楷體" w:eastAsia="標楷體" w:hAnsi="標楷體" w:cs="標楷體"/>
          <w:position w:val="-2"/>
          <w:sz w:val="32"/>
          <w:szCs w:val="32"/>
          <w:lang w:eastAsia="zh-TW"/>
        </w:rPr>
        <w:t>生</w:t>
      </w:r>
      <w:r>
        <w:rPr>
          <w:rFonts w:ascii="標楷體" w:eastAsia="標楷體" w:hAnsi="標楷體" w:cs="標楷體"/>
          <w:spacing w:val="2"/>
          <w:position w:val="-2"/>
          <w:sz w:val="32"/>
          <w:szCs w:val="32"/>
          <w:lang w:eastAsia="zh-TW"/>
        </w:rPr>
        <w:t>學</w:t>
      </w:r>
      <w:r>
        <w:rPr>
          <w:rFonts w:ascii="標楷體" w:eastAsia="標楷體" w:hAnsi="標楷體" w:cs="標楷體"/>
          <w:position w:val="-2"/>
          <w:sz w:val="32"/>
          <w:szCs w:val="32"/>
          <w:lang w:eastAsia="zh-TW"/>
        </w:rPr>
        <w:t>位</w:t>
      </w:r>
      <w:r>
        <w:rPr>
          <w:rFonts w:ascii="標楷體" w:eastAsia="標楷體" w:hAnsi="標楷體" w:cs="標楷體"/>
          <w:spacing w:val="2"/>
          <w:position w:val="-2"/>
          <w:sz w:val="32"/>
          <w:szCs w:val="32"/>
          <w:lang w:eastAsia="zh-TW"/>
        </w:rPr>
        <w:t>考</w:t>
      </w:r>
      <w:r>
        <w:rPr>
          <w:rFonts w:ascii="標楷體" w:eastAsia="標楷體" w:hAnsi="標楷體" w:cs="標楷體"/>
          <w:position w:val="-2"/>
          <w:sz w:val="32"/>
          <w:szCs w:val="32"/>
          <w:lang w:eastAsia="zh-TW"/>
        </w:rPr>
        <w:t>試要點</w:t>
      </w:r>
    </w:p>
    <w:p w:rsidR="005C71E3" w:rsidRDefault="005C71E3">
      <w:pPr>
        <w:spacing w:before="8" w:after="0" w:line="160" w:lineRule="exact"/>
        <w:rPr>
          <w:sz w:val="16"/>
          <w:szCs w:val="16"/>
          <w:lang w:eastAsia="zh-TW"/>
        </w:rPr>
      </w:pPr>
    </w:p>
    <w:p w:rsidR="005C71E3" w:rsidRDefault="00CF471C" w:rsidP="00CF471C">
      <w:pPr>
        <w:spacing w:before="50" w:after="0" w:line="278" w:lineRule="auto"/>
        <w:ind w:left="3641" w:right="820"/>
        <w:rPr>
          <w:rFonts w:ascii="標楷體" w:eastAsia="標楷體" w:hAnsi="標楷體" w:cs="標楷體"/>
          <w:sz w:val="20"/>
          <w:szCs w:val="20"/>
          <w:lang w:eastAsia="zh-TW"/>
        </w:rPr>
      </w:pPr>
      <w:r w:rsidRPr="00CF471C">
        <w:rPr>
          <w:rFonts w:ascii="標楷體" w:eastAsia="標楷體" w:hAnsi="標楷體" w:cs="標楷體"/>
          <w:spacing w:val="2"/>
          <w:sz w:val="20"/>
          <w:szCs w:val="20"/>
          <w:lang w:eastAsia="zh-TW"/>
        </w:rPr>
        <w:t>民</w:t>
      </w:r>
      <w:r w:rsidRPr="00CF471C">
        <w:rPr>
          <w:rFonts w:ascii="標楷體" w:eastAsia="標楷體" w:hAnsi="標楷體" w:cs="標楷體"/>
          <w:spacing w:val="2"/>
          <w:sz w:val="20"/>
          <w:szCs w:val="20"/>
          <w:lang w:eastAsia="zh-TW"/>
        </w:rPr>
        <w:t>國</w:t>
      </w:r>
      <w:r w:rsidRPr="00CF471C">
        <w:rPr>
          <w:rFonts w:ascii="標楷體" w:eastAsia="標楷體" w:hAnsi="標楷體" w:cs="標楷體"/>
          <w:spacing w:val="2"/>
          <w:sz w:val="20"/>
          <w:szCs w:val="20"/>
          <w:lang w:eastAsia="zh-TW"/>
        </w:rPr>
        <w:t>8</w:t>
      </w:r>
      <w:r w:rsidRPr="00CF471C">
        <w:rPr>
          <w:rFonts w:ascii="標楷體" w:eastAsia="標楷體" w:hAnsi="標楷體" w:cs="標楷體"/>
          <w:spacing w:val="2"/>
          <w:sz w:val="20"/>
          <w:szCs w:val="20"/>
          <w:lang w:eastAsia="zh-TW"/>
        </w:rPr>
        <w:t>5</w:t>
      </w:r>
      <w:r w:rsidRPr="00CF471C">
        <w:rPr>
          <w:rFonts w:ascii="標楷體" w:eastAsia="標楷體" w:hAnsi="標楷體" w:cs="標楷體"/>
          <w:spacing w:val="2"/>
          <w:sz w:val="20"/>
          <w:szCs w:val="20"/>
          <w:lang w:eastAsia="zh-TW"/>
        </w:rPr>
        <w:t>年</w:t>
      </w:r>
      <w:r w:rsidRPr="00CF471C">
        <w:rPr>
          <w:rFonts w:ascii="標楷體" w:eastAsia="標楷體" w:hAnsi="標楷體" w:cs="標楷體"/>
          <w:spacing w:val="2"/>
          <w:sz w:val="20"/>
          <w:szCs w:val="20"/>
          <w:lang w:eastAsia="zh-TW"/>
        </w:rPr>
        <w:t>6</w:t>
      </w:r>
      <w:r w:rsidRPr="00CF471C">
        <w:rPr>
          <w:rFonts w:ascii="標楷體" w:eastAsia="標楷體" w:hAnsi="標楷體" w:cs="標楷體"/>
          <w:spacing w:val="2"/>
          <w:sz w:val="20"/>
          <w:szCs w:val="20"/>
          <w:lang w:eastAsia="zh-TW"/>
        </w:rPr>
        <w:t>月</w:t>
      </w:r>
      <w:r w:rsidRPr="00CF471C">
        <w:rPr>
          <w:rFonts w:ascii="標楷體" w:eastAsia="標楷體" w:hAnsi="標楷體" w:cs="標楷體"/>
          <w:spacing w:val="2"/>
          <w:sz w:val="20"/>
          <w:szCs w:val="20"/>
          <w:lang w:eastAsia="zh-TW"/>
        </w:rPr>
        <w:t>1</w:t>
      </w:r>
      <w:r w:rsidRPr="00CF471C">
        <w:rPr>
          <w:rFonts w:ascii="標楷體" w:eastAsia="標楷體" w:hAnsi="標楷體" w:cs="標楷體"/>
          <w:spacing w:val="2"/>
          <w:sz w:val="20"/>
          <w:szCs w:val="20"/>
          <w:lang w:eastAsia="zh-TW"/>
        </w:rPr>
        <w:t>4</w:t>
      </w:r>
      <w:r w:rsidRPr="00CF471C">
        <w:rPr>
          <w:rFonts w:ascii="標楷體" w:eastAsia="標楷體" w:hAnsi="標楷體" w:cs="標楷體"/>
          <w:spacing w:val="2"/>
          <w:sz w:val="20"/>
          <w:szCs w:val="20"/>
          <w:lang w:eastAsia="zh-TW"/>
        </w:rPr>
        <w:t>日</w:t>
      </w:r>
      <w:r w:rsidRPr="00CF471C">
        <w:rPr>
          <w:rFonts w:ascii="標楷體" w:eastAsia="標楷體" w:hAnsi="標楷體" w:cs="標楷體"/>
          <w:spacing w:val="2"/>
          <w:sz w:val="20"/>
          <w:szCs w:val="20"/>
          <w:lang w:eastAsia="zh-TW"/>
        </w:rPr>
        <w:t>教</w:t>
      </w:r>
      <w:r w:rsidRPr="00CF471C">
        <w:rPr>
          <w:rFonts w:ascii="標楷體" w:eastAsia="標楷體" w:hAnsi="標楷體" w:cs="標楷體"/>
          <w:spacing w:val="2"/>
          <w:sz w:val="20"/>
          <w:szCs w:val="20"/>
          <w:lang w:eastAsia="zh-TW"/>
        </w:rPr>
        <w:t>務會議通</w:t>
      </w:r>
    </w:p>
    <w:p w:rsidR="00CF471C" w:rsidRDefault="00CF471C">
      <w:pPr>
        <w:spacing w:before="50" w:after="0" w:line="278" w:lineRule="auto"/>
        <w:ind w:left="3641" w:right="820"/>
        <w:rPr>
          <w:rFonts w:ascii="標楷體" w:eastAsia="標楷體" w:hAnsi="標楷體" w:cs="標楷體" w:hint="eastAsia"/>
          <w:sz w:val="20"/>
          <w:szCs w:val="20"/>
          <w:lang w:eastAsia="zh-TW"/>
        </w:rPr>
      </w:pPr>
      <w:r>
        <w:rPr>
          <w:rFonts w:ascii="標楷體" w:eastAsia="標楷體" w:hAnsi="標楷體" w:cs="標楷體"/>
          <w:spacing w:val="2"/>
          <w:sz w:val="20"/>
          <w:szCs w:val="20"/>
          <w:lang w:eastAsia="zh-TW"/>
        </w:rPr>
        <w:t>民</w:t>
      </w:r>
      <w:r>
        <w:rPr>
          <w:rFonts w:ascii="標楷體" w:eastAsia="標楷體" w:hAnsi="標楷體" w:cs="標楷體"/>
          <w:sz w:val="20"/>
          <w:szCs w:val="20"/>
          <w:lang w:eastAsia="zh-TW"/>
        </w:rPr>
        <w:t>國</w:t>
      </w:r>
      <w:r>
        <w:rPr>
          <w:rFonts w:ascii="標楷體" w:eastAsia="標楷體" w:hAnsi="標楷體" w:cs="標楷體"/>
          <w:spacing w:val="1"/>
          <w:sz w:val="20"/>
          <w:szCs w:val="20"/>
          <w:lang w:eastAsia="zh-TW"/>
        </w:rPr>
        <w:t>9</w:t>
      </w:r>
      <w:r>
        <w:rPr>
          <w:rFonts w:ascii="標楷體" w:eastAsia="標楷體" w:hAnsi="標楷體" w:cs="標楷體"/>
          <w:spacing w:val="-1"/>
          <w:sz w:val="20"/>
          <w:szCs w:val="20"/>
          <w:lang w:eastAsia="zh-TW"/>
        </w:rPr>
        <w:t>0</w:t>
      </w:r>
      <w:r>
        <w:rPr>
          <w:rFonts w:ascii="標楷體" w:eastAsia="標楷體" w:hAnsi="標楷體" w:cs="標楷體"/>
          <w:spacing w:val="2"/>
          <w:sz w:val="20"/>
          <w:szCs w:val="20"/>
          <w:lang w:eastAsia="zh-TW"/>
        </w:rPr>
        <w:t>年</w:t>
      </w:r>
      <w:r>
        <w:rPr>
          <w:rFonts w:ascii="標楷體" w:eastAsia="標楷體" w:hAnsi="標楷體" w:cs="標楷體"/>
          <w:spacing w:val="-1"/>
          <w:sz w:val="20"/>
          <w:szCs w:val="20"/>
          <w:lang w:eastAsia="zh-TW"/>
        </w:rPr>
        <w:t>1</w:t>
      </w:r>
      <w:r>
        <w:rPr>
          <w:rFonts w:ascii="標楷體" w:eastAsia="標楷體" w:hAnsi="標楷體" w:cs="標楷體"/>
          <w:spacing w:val="2"/>
          <w:sz w:val="20"/>
          <w:szCs w:val="20"/>
          <w:lang w:eastAsia="zh-TW"/>
        </w:rPr>
        <w:t>月</w:t>
      </w:r>
      <w:r>
        <w:rPr>
          <w:rFonts w:ascii="標楷體" w:eastAsia="標楷體" w:hAnsi="標楷體" w:cs="標楷體"/>
          <w:spacing w:val="1"/>
          <w:sz w:val="20"/>
          <w:szCs w:val="20"/>
          <w:lang w:eastAsia="zh-TW"/>
        </w:rPr>
        <w:t>1</w:t>
      </w:r>
      <w:r>
        <w:rPr>
          <w:rFonts w:ascii="標楷體" w:eastAsia="標楷體" w:hAnsi="標楷體" w:cs="標楷體"/>
          <w:spacing w:val="-1"/>
          <w:sz w:val="20"/>
          <w:szCs w:val="20"/>
          <w:lang w:eastAsia="zh-TW"/>
        </w:rPr>
        <w:t>5</w:t>
      </w:r>
      <w:r>
        <w:rPr>
          <w:rFonts w:ascii="標楷體" w:eastAsia="標楷體" w:hAnsi="標楷體" w:cs="標楷體"/>
          <w:sz w:val="20"/>
          <w:szCs w:val="20"/>
          <w:lang w:eastAsia="zh-TW"/>
        </w:rPr>
        <w:t>日</w:t>
      </w:r>
      <w:r>
        <w:rPr>
          <w:rFonts w:ascii="標楷體" w:eastAsia="標楷體" w:hAnsi="標楷體" w:cs="標楷體"/>
          <w:spacing w:val="2"/>
          <w:sz w:val="20"/>
          <w:szCs w:val="20"/>
          <w:lang w:eastAsia="zh-TW"/>
        </w:rPr>
        <w:t>教</w:t>
      </w:r>
      <w:r>
        <w:rPr>
          <w:rFonts w:ascii="標楷體" w:eastAsia="標楷體" w:hAnsi="標楷體" w:cs="標楷體"/>
          <w:sz w:val="20"/>
          <w:szCs w:val="20"/>
          <w:lang w:eastAsia="zh-TW"/>
        </w:rPr>
        <w:t>務會議</w:t>
      </w:r>
      <w:r>
        <w:rPr>
          <w:rFonts w:ascii="標楷體" w:eastAsia="標楷體" w:hAnsi="標楷體" w:cs="標楷體"/>
          <w:spacing w:val="2"/>
          <w:sz w:val="20"/>
          <w:szCs w:val="20"/>
          <w:lang w:eastAsia="zh-TW"/>
        </w:rPr>
        <w:t>修</w:t>
      </w:r>
      <w:r>
        <w:rPr>
          <w:rFonts w:ascii="標楷體" w:eastAsia="標楷體" w:hAnsi="標楷體" w:cs="標楷體"/>
          <w:sz w:val="20"/>
          <w:szCs w:val="20"/>
          <w:lang w:eastAsia="zh-TW"/>
        </w:rPr>
        <w:t>正通</w:t>
      </w:r>
      <w:r>
        <w:rPr>
          <w:rFonts w:ascii="標楷體" w:eastAsia="標楷體" w:hAnsi="標楷體" w:cs="標楷體"/>
          <w:spacing w:val="2"/>
          <w:sz w:val="20"/>
          <w:szCs w:val="20"/>
          <w:lang w:eastAsia="zh-TW"/>
        </w:rPr>
        <w:t>過</w:t>
      </w:r>
      <w:r>
        <w:rPr>
          <w:rFonts w:ascii="標楷體" w:eastAsia="標楷體" w:hAnsi="標楷體" w:cs="標楷體"/>
          <w:spacing w:val="1"/>
          <w:sz w:val="20"/>
          <w:szCs w:val="20"/>
          <w:lang w:eastAsia="zh-TW"/>
        </w:rPr>
        <w:t>第</w:t>
      </w:r>
      <w:r>
        <w:rPr>
          <w:rFonts w:ascii="標楷體" w:eastAsia="標楷體" w:hAnsi="標楷體" w:cs="標楷體"/>
          <w:spacing w:val="1"/>
          <w:sz w:val="20"/>
          <w:szCs w:val="20"/>
          <w:lang w:eastAsia="zh-TW"/>
        </w:rPr>
        <w:t>5</w:t>
      </w:r>
      <w:proofErr w:type="gramStart"/>
      <w:r>
        <w:rPr>
          <w:rFonts w:ascii="標楷體" w:eastAsia="標楷體" w:hAnsi="標楷體" w:cs="標楷體"/>
          <w:sz w:val="20"/>
          <w:szCs w:val="20"/>
          <w:lang w:eastAsia="zh-TW"/>
        </w:rPr>
        <w:t>條</w:t>
      </w:r>
      <w:proofErr w:type="gramEnd"/>
      <w:r>
        <w:rPr>
          <w:rFonts w:ascii="標楷體" w:eastAsia="標楷體" w:hAnsi="標楷體" w:cs="標楷體"/>
          <w:sz w:val="20"/>
          <w:szCs w:val="20"/>
          <w:lang w:eastAsia="zh-TW"/>
        </w:rPr>
        <w:t>條文</w:t>
      </w:r>
      <w:r>
        <w:rPr>
          <w:rFonts w:ascii="標楷體" w:eastAsia="標楷體" w:hAnsi="標楷體" w:cs="標楷體"/>
          <w:sz w:val="20"/>
          <w:szCs w:val="20"/>
          <w:lang w:eastAsia="zh-TW"/>
        </w:rPr>
        <w:t xml:space="preserve"> </w:t>
      </w:r>
    </w:p>
    <w:p w:rsidR="005C71E3" w:rsidRDefault="00CF471C" w:rsidP="00CF471C">
      <w:pPr>
        <w:spacing w:before="50" w:after="0" w:line="278" w:lineRule="auto"/>
        <w:ind w:left="3641" w:right="368"/>
        <w:rPr>
          <w:rFonts w:ascii="標楷體" w:eastAsia="標楷體" w:hAnsi="標楷體" w:cs="標楷體"/>
          <w:sz w:val="20"/>
          <w:szCs w:val="20"/>
          <w:lang w:eastAsia="zh-TW"/>
        </w:rPr>
      </w:pPr>
      <w:r>
        <w:rPr>
          <w:rFonts w:ascii="標楷體" w:eastAsia="標楷體" w:hAnsi="標楷體" w:cs="標楷體"/>
          <w:spacing w:val="2"/>
          <w:sz w:val="20"/>
          <w:szCs w:val="20"/>
          <w:lang w:eastAsia="zh-TW"/>
        </w:rPr>
        <w:t>教</w:t>
      </w:r>
      <w:r>
        <w:rPr>
          <w:rFonts w:ascii="標楷體" w:eastAsia="標楷體" w:hAnsi="標楷體" w:cs="標楷體"/>
          <w:sz w:val="20"/>
          <w:szCs w:val="20"/>
          <w:lang w:eastAsia="zh-TW"/>
        </w:rPr>
        <w:t>育</w:t>
      </w:r>
      <w:r>
        <w:rPr>
          <w:rFonts w:ascii="標楷體" w:eastAsia="標楷體" w:hAnsi="標楷體" w:cs="標楷體"/>
          <w:spacing w:val="3"/>
          <w:sz w:val="20"/>
          <w:szCs w:val="20"/>
          <w:lang w:eastAsia="zh-TW"/>
        </w:rPr>
        <w:t>部</w:t>
      </w:r>
      <w:r>
        <w:rPr>
          <w:rFonts w:ascii="標楷體" w:eastAsia="標楷體" w:hAnsi="標楷體" w:cs="標楷體"/>
          <w:spacing w:val="-1"/>
          <w:sz w:val="20"/>
          <w:szCs w:val="20"/>
          <w:lang w:eastAsia="zh-TW"/>
        </w:rPr>
        <w:t>9</w:t>
      </w:r>
      <w:r>
        <w:rPr>
          <w:rFonts w:ascii="標楷體" w:eastAsia="標楷體" w:hAnsi="標楷體" w:cs="標楷體"/>
          <w:spacing w:val="1"/>
          <w:sz w:val="20"/>
          <w:szCs w:val="20"/>
          <w:lang w:eastAsia="zh-TW"/>
        </w:rPr>
        <w:t>0</w:t>
      </w:r>
      <w:r>
        <w:rPr>
          <w:rFonts w:ascii="標楷體" w:eastAsia="標楷體" w:hAnsi="標楷體" w:cs="標楷體"/>
          <w:sz w:val="20"/>
          <w:szCs w:val="20"/>
          <w:lang w:eastAsia="zh-TW"/>
        </w:rPr>
        <w:t>年</w:t>
      </w:r>
      <w:r>
        <w:rPr>
          <w:rFonts w:ascii="標楷體" w:eastAsia="標楷體" w:hAnsi="標楷體" w:cs="標楷體"/>
          <w:spacing w:val="1"/>
          <w:sz w:val="20"/>
          <w:szCs w:val="20"/>
          <w:lang w:eastAsia="zh-TW"/>
        </w:rPr>
        <w:t>2</w:t>
      </w:r>
      <w:r>
        <w:rPr>
          <w:rFonts w:ascii="標楷體" w:eastAsia="標楷體" w:hAnsi="標楷體" w:cs="標楷體"/>
          <w:sz w:val="20"/>
          <w:szCs w:val="20"/>
          <w:lang w:eastAsia="zh-TW"/>
        </w:rPr>
        <w:t>月</w:t>
      </w:r>
      <w:r>
        <w:rPr>
          <w:rFonts w:ascii="標楷體" w:eastAsia="標楷體" w:hAnsi="標楷體" w:cs="標楷體"/>
          <w:spacing w:val="1"/>
          <w:sz w:val="20"/>
          <w:szCs w:val="20"/>
          <w:lang w:eastAsia="zh-TW"/>
        </w:rPr>
        <w:t>2</w:t>
      </w:r>
      <w:r>
        <w:rPr>
          <w:rFonts w:ascii="標楷體" w:eastAsia="標楷體" w:hAnsi="標楷體" w:cs="標楷體"/>
          <w:spacing w:val="-1"/>
          <w:sz w:val="20"/>
          <w:szCs w:val="20"/>
          <w:lang w:eastAsia="zh-TW"/>
        </w:rPr>
        <w:t>3</w:t>
      </w:r>
      <w:r>
        <w:rPr>
          <w:rFonts w:ascii="標楷體" w:eastAsia="標楷體" w:hAnsi="標楷體" w:cs="標楷體"/>
          <w:spacing w:val="2"/>
          <w:sz w:val="20"/>
          <w:szCs w:val="20"/>
          <w:lang w:eastAsia="zh-TW"/>
        </w:rPr>
        <w:t>日</w:t>
      </w:r>
      <w:r>
        <w:rPr>
          <w:rFonts w:ascii="標楷體" w:eastAsia="標楷體" w:hAnsi="標楷體" w:cs="標楷體"/>
          <w:sz w:val="20"/>
          <w:szCs w:val="20"/>
          <w:lang w:eastAsia="zh-TW"/>
        </w:rPr>
        <w:t>台</w:t>
      </w:r>
      <w:r>
        <w:rPr>
          <w:rFonts w:ascii="標楷體" w:eastAsia="標楷體" w:hAnsi="標楷體" w:cs="標楷體"/>
          <w:spacing w:val="1"/>
          <w:sz w:val="20"/>
          <w:szCs w:val="20"/>
          <w:lang w:eastAsia="zh-TW"/>
        </w:rPr>
        <w:t>(9</w:t>
      </w:r>
      <w:r>
        <w:rPr>
          <w:rFonts w:ascii="標楷體" w:eastAsia="標楷體" w:hAnsi="標楷體" w:cs="標楷體"/>
          <w:spacing w:val="-1"/>
          <w:sz w:val="20"/>
          <w:szCs w:val="20"/>
          <w:lang w:eastAsia="zh-TW"/>
        </w:rPr>
        <w:t>0)</w:t>
      </w:r>
      <w:r>
        <w:rPr>
          <w:rFonts w:ascii="標楷體" w:eastAsia="標楷體" w:hAnsi="標楷體" w:cs="標楷體"/>
          <w:spacing w:val="2"/>
          <w:sz w:val="20"/>
          <w:szCs w:val="20"/>
          <w:lang w:eastAsia="zh-TW"/>
        </w:rPr>
        <w:t>高</w:t>
      </w:r>
      <w:r>
        <w:rPr>
          <w:rFonts w:ascii="標楷體" w:eastAsia="標楷體" w:hAnsi="標楷體" w:cs="標楷體"/>
          <w:spacing w:val="-1"/>
          <w:sz w:val="20"/>
          <w:szCs w:val="20"/>
          <w:lang w:eastAsia="zh-TW"/>
        </w:rPr>
        <w:t>(</w:t>
      </w:r>
      <w:r>
        <w:rPr>
          <w:rFonts w:ascii="標楷體" w:eastAsia="標楷體" w:hAnsi="標楷體" w:cs="標楷體"/>
          <w:spacing w:val="2"/>
          <w:sz w:val="20"/>
          <w:szCs w:val="20"/>
          <w:lang w:eastAsia="zh-TW"/>
        </w:rPr>
        <w:t>二</w:t>
      </w:r>
      <w:r>
        <w:rPr>
          <w:rFonts w:ascii="標楷體" w:eastAsia="標楷體" w:hAnsi="標楷體" w:cs="標楷體"/>
          <w:spacing w:val="-1"/>
          <w:sz w:val="20"/>
          <w:szCs w:val="20"/>
          <w:lang w:eastAsia="zh-TW"/>
        </w:rPr>
        <w:t>)</w:t>
      </w:r>
      <w:r>
        <w:rPr>
          <w:rFonts w:ascii="標楷體" w:eastAsia="標楷體" w:hAnsi="標楷體" w:cs="標楷體"/>
          <w:spacing w:val="2"/>
          <w:sz w:val="20"/>
          <w:szCs w:val="20"/>
          <w:lang w:eastAsia="zh-TW"/>
        </w:rPr>
        <w:t>字</w:t>
      </w:r>
      <w:r>
        <w:rPr>
          <w:rFonts w:ascii="標楷體" w:eastAsia="標楷體" w:hAnsi="標楷體" w:cs="標楷體"/>
          <w:sz w:val="20"/>
          <w:szCs w:val="20"/>
          <w:lang w:eastAsia="zh-TW"/>
        </w:rPr>
        <w:t>第</w:t>
      </w:r>
      <w:r>
        <w:rPr>
          <w:rFonts w:ascii="標楷體" w:eastAsia="標楷體" w:hAnsi="標楷體" w:cs="標楷體"/>
          <w:spacing w:val="1"/>
          <w:sz w:val="20"/>
          <w:szCs w:val="20"/>
          <w:lang w:eastAsia="zh-TW"/>
        </w:rPr>
        <w:t>90</w:t>
      </w:r>
      <w:r>
        <w:rPr>
          <w:rFonts w:ascii="標楷體" w:eastAsia="標楷體" w:hAnsi="標楷體" w:cs="標楷體"/>
          <w:spacing w:val="-1"/>
          <w:sz w:val="20"/>
          <w:szCs w:val="20"/>
          <w:lang w:eastAsia="zh-TW"/>
        </w:rPr>
        <w:t>0</w:t>
      </w:r>
      <w:r>
        <w:rPr>
          <w:rFonts w:ascii="標楷體" w:eastAsia="標楷體" w:hAnsi="標楷體" w:cs="標楷體"/>
          <w:spacing w:val="1"/>
          <w:sz w:val="20"/>
          <w:szCs w:val="20"/>
          <w:lang w:eastAsia="zh-TW"/>
        </w:rPr>
        <w:t>23</w:t>
      </w:r>
      <w:r>
        <w:rPr>
          <w:rFonts w:ascii="標楷體" w:eastAsia="標楷體" w:hAnsi="標楷體" w:cs="標楷體"/>
          <w:spacing w:val="-1"/>
          <w:sz w:val="20"/>
          <w:szCs w:val="20"/>
          <w:lang w:eastAsia="zh-TW"/>
        </w:rPr>
        <w:t>4</w:t>
      </w:r>
      <w:r>
        <w:rPr>
          <w:rFonts w:ascii="標楷體" w:eastAsia="標楷體" w:hAnsi="標楷體" w:cs="標楷體"/>
          <w:spacing w:val="1"/>
          <w:sz w:val="20"/>
          <w:szCs w:val="20"/>
          <w:lang w:eastAsia="zh-TW"/>
        </w:rPr>
        <w:t>1</w:t>
      </w:r>
      <w:r>
        <w:rPr>
          <w:rFonts w:ascii="標楷體" w:eastAsia="標楷體" w:hAnsi="標楷體" w:cs="標楷體"/>
          <w:sz w:val="20"/>
          <w:szCs w:val="20"/>
          <w:lang w:eastAsia="zh-TW"/>
        </w:rPr>
        <w:t>1</w:t>
      </w:r>
      <w:r>
        <w:rPr>
          <w:rFonts w:ascii="標楷體" w:eastAsia="標楷體" w:hAnsi="標楷體" w:cs="標楷體"/>
          <w:spacing w:val="2"/>
          <w:sz w:val="20"/>
          <w:szCs w:val="20"/>
          <w:lang w:eastAsia="zh-TW"/>
        </w:rPr>
        <w:t>號</w:t>
      </w:r>
      <w:r>
        <w:rPr>
          <w:rFonts w:ascii="標楷體" w:eastAsia="標楷體" w:hAnsi="標楷體" w:cs="標楷體"/>
          <w:sz w:val="20"/>
          <w:szCs w:val="20"/>
          <w:lang w:eastAsia="zh-TW"/>
        </w:rPr>
        <w:t>函核備</w:t>
      </w:r>
    </w:p>
    <w:p w:rsidR="00CF471C" w:rsidRDefault="00CF471C">
      <w:pPr>
        <w:spacing w:before="17" w:after="0" w:line="278" w:lineRule="auto"/>
        <w:ind w:left="3641" w:right="1019"/>
        <w:rPr>
          <w:rFonts w:ascii="標楷體" w:eastAsia="標楷體" w:hAnsi="標楷體" w:cs="標楷體" w:hint="eastAsia"/>
          <w:sz w:val="20"/>
          <w:szCs w:val="20"/>
          <w:lang w:eastAsia="zh-TW"/>
        </w:rPr>
      </w:pPr>
      <w:r>
        <w:rPr>
          <w:rFonts w:ascii="標楷體" w:eastAsia="標楷體" w:hAnsi="標楷體" w:cs="標楷體"/>
          <w:spacing w:val="2"/>
          <w:sz w:val="20"/>
          <w:szCs w:val="20"/>
          <w:lang w:eastAsia="zh-TW"/>
        </w:rPr>
        <w:t>民</w:t>
      </w:r>
      <w:r>
        <w:rPr>
          <w:rFonts w:ascii="標楷體" w:eastAsia="標楷體" w:hAnsi="標楷體" w:cs="標楷體"/>
          <w:sz w:val="20"/>
          <w:szCs w:val="20"/>
          <w:lang w:eastAsia="zh-TW"/>
        </w:rPr>
        <w:t>國</w:t>
      </w:r>
      <w:r>
        <w:rPr>
          <w:rFonts w:ascii="標楷體" w:eastAsia="標楷體" w:hAnsi="標楷體" w:cs="標楷體"/>
          <w:spacing w:val="1"/>
          <w:sz w:val="20"/>
          <w:szCs w:val="20"/>
          <w:lang w:eastAsia="zh-TW"/>
        </w:rPr>
        <w:t>9</w:t>
      </w:r>
      <w:r>
        <w:rPr>
          <w:rFonts w:ascii="標楷體" w:eastAsia="標楷體" w:hAnsi="標楷體" w:cs="標楷體"/>
          <w:spacing w:val="-1"/>
          <w:sz w:val="20"/>
          <w:szCs w:val="20"/>
          <w:lang w:eastAsia="zh-TW"/>
        </w:rPr>
        <w:t>9</w:t>
      </w:r>
      <w:r>
        <w:rPr>
          <w:rFonts w:ascii="標楷體" w:eastAsia="標楷體" w:hAnsi="標楷體" w:cs="標楷體"/>
          <w:spacing w:val="2"/>
          <w:sz w:val="20"/>
          <w:szCs w:val="20"/>
          <w:lang w:eastAsia="zh-TW"/>
        </w:rPr>
        <w:t>年</w:t>
      </w:r>
      <w:r>
        <w:rPr>
          <w:rFonts w:ascii="標楷體" w:eastAsia="標楷體" w:hAnsi="標楷體" w:cs="標楷體"/>
          <w:spacing w:val="-1"/>
          <w:sz w:val="20"/>
          <w:szCs w:val="20"/>
          <w:lang w:eastAsia="zh-TW"/>
        </w:rPr>
        <w:t>3</w:t>
      </w:r>
      <w:r>
        <w:rPr>
          <w:rFonts w:ascii="標楷體" w:eastAsia="標楷體" w:hAnsi="標楷體" w:cs="標楷體"/>
          <w:spacing w:val="2"/>
          <w:sz w:val="20"/>
          <w:szCs w:val="20"/>
          <w:lang w:eastAsia="zh-TW"/>
        </w:rPr>
        <w:t>月</w:t>
      </w:r>
      <w:r>
        <w:rPr>
          <w:rFonts w:ascii="標楷體" w:eastAsia="標楷體" w:hAnsi="標楷體" w:cs="標楷體"/>
          <w:spacing w:val="1"/>
          <w:sz w:val="20"/>
          <w:szCs w:val="20"/>
          <w:lang w:eastAsia="zh-TW"/>
        </w:rPr>
        <w:t>2</w:t>
      </w:r>
      <w:r>
        <w:rPr>
          <w:rFonts w:ascii="標楷體" w:eastAsia="標楷體" w:hAnsi="標楷體" w:cs="標楷體"/>
          <w:spacing w:val="-1"/>
          <w:sz w:val="20"/>
          <w:szCs w:val="20"/>
          <w:lang w:eastAsia="zh-TW"/>
        </w:rPr>
        <w:t>2</w:t>
      </w:r>
      <w:r>
        <w:rPr>
          <w:rFonts w:ascii="標楷體" w:eastAsia="標楷體" w:hAnsi="標楷體" w:cs="標楷體"/>
          <w:sz w:val="20"/>
          <w:szCs w:val="20"/>
          <w:lang w:eastAsia="zh-TW"/>
        </w:rPr>
        <w:t>日</w:t>
      </w:r>
      <w:r>
        <w:rPr>
          <w:rFonts w:ascii="標楷體" w:eastAsia="標楷體" w:hAnsi="標楷體" w:cs="標楷體"/>
          <w:spacing w:val="2"/>
          <w:sz w:val="20"/>
          <w:szCs w:val="20"/>
          <w:lang w:eastAsia="zh-TW"/>
        </w:rPr>
        <w:t>教</w:t>
      </w:r>
      <w:r>
        <w:rPr>
          <w:rFonts w:ascii="標楷體" w:eastAsia="標楷體" w:hAnsi="標楷體" w:cs="標楷體"/>
          <w:sz w:val="20"/>
          <w:szCs w:val="20"/>
          <w:lang w:eastAsia="zh-TW"/>
        </w:rPr>
        <w:t>務會議</w:t>
      </w:r>
      <w:r>
        <w:rPr>
          <w:rFonts w:ascii="標楷體" w:eastAsia="標楷體" w:hAnsi="標楷體" w:cs="標楷體"/>
          <w:spacing w:val="2"/>
          <w:sz w:val="20"/>
          <w:szCs w:val="20"/>
          <w:lang w:eastAsia="zh-TW"/>
        </w:rPr>
        <w:t>通</w:t>
      </w:r>
      <w:r>
        <w:rPr>
          <w:rFonts w:ascii="標楷體" w:eastAsia="標楷體" w:hAnsi="標楷體" w:cs="標楷體"/>
          <w:sz w:val="20"/>
          <w:szCs w:val="20"/>
          <w:lang w:eastAsia="zh-TW"/>
        </w:rPr>
        <w:t>過全</w:t>
      </w:r>
      <w:r>
        <w:rPr>
          <w:rFonts w:ascii="標楷體" w:eastAsia="標楷體" w:hAnsi="標楷體" w:cs="標楷體"/>
          <w:spacing w:val="2"/>
          <w:sz w:val="20"/>
          <w:szCs w:val="20"/>
          <w:lang w:eastAsia="zh-TW"/>
        </w:rPr>
        <w:t>案</w:t>
      </w:r>
      <w:r>
        <w:rPr>
          <w:rFonts w:ascii="標楷體" w:eastAsia="標楷體" w:hAnsi="標楷體" w:cs="標楷體"/>
          <w:sz w:val="20"/>
          <w:szCs w:val="20"/>
          <w:lang w:eastAsia="zh-TW"/>
        </w:rPr>
        <w:t>修正</w:t>
      </w:r>
      <w:r>
        <w:rPr>
          <w:rFonts w:ascii="標楷體" w:eastAsia="標楷體" w:hAnsi="標楷體" w:cs="標楷體"/>
          <w:spacing w:val="2"/>
          <w:sz w:val="20"/>
          <w:szCs w:val="20"/>
          <w:lang w:eastAsia="zh-TW"/>
        </w:rPr>
        <w:t>條</w:t>
      </w:r>
      <w:r>
        <w:rPr>
          <w:rFonts w:ascii="標楷體" w:eastAsia="標楷體" w:hAnsi="標楷體" w:cs="標楷體"/>
          <w:sz w:val="20"/>
          <w:szCs w:val="20"/>
          <w:lang w:eastAsia="zh-TW"/>
        </w:rPr>
        <w:t>文</w:t>
      </w:r>
      <w:r>
        <w:rPr>
          <w:rFonts w:ascii="標楷體" w:eastAsia="標楷體" w:hAnsi="標楷體" w:cs="標楷體"/>
          <w:sz w:val="20"/>
          <w:szCs w:val="20"/>
          <w:lang w:eastAsia="zh-TW"/>
        </w:rPr>
        <w:t xml:space="preserve"> </w:t>
      </w:r>
    </w:p>
    <w:p w:rsidR="005C71E3" w:rsidRDefault="00CF471C" w:rsidP="00CF471C">
      <w:pPr>
        <w:spacing w:before="17" w:after="0" w:line="278" w:lineRule="auto"/>
        <w:ind w:left="3641" w:right="509"/>
        <w:rPr>
          <w:rFonts w:ascii="標楷體" w:eastAsia="標楷體" w:hAnsi="標楷體" w:cs="標楷體"/>
          <w:sz w:val="20"/>
          <w:szCs w:val="20"/>
          <w:lang w:eastAsia="zh-TW"/>
        </w:rPr>
      </w:pPr>
      <w:r>
        <w:rPr>
          <w:rFonts w:ascii="標楷體" w:eastAsia="標楷體" w:hAnsi="標楷體" w:cs="標楷體"/>
          <w:spacing w:val="2"/>
          <w:sz w:val="20"/>
          <w:szCs w:val="20"/>
          <w:lang w:eastAsia="zh-TW"/>
        </w:rPr>
        <w:t>教</w:t>
      </w:r>
      <w:r>
        <w:rPr>
          <w:rFonts w:ascii="標楷體" w:eastAsia="標楷體" w:hAnsi="標楷體" w:cs="標楷體"/>
          <w:sz w:val="20"/>
          <w:szCs w:val="20"/>
          <w:lang w:eastAsia="zh-TW"/>
        </w:rPr>
        <w:t>育</w:t>
      </w:r>
      <w:r>
        <w:rPr>
          <w:rFonts w:ascii="標楷體" w:eastAsia="標楷體" w:hAnsi="標楷體" w:cs="標楷體"/>
          <w:spacing w:val="3"/>
          <w:sz w:val="20"/>
          <w:szCs w:val="20"/>
          <w:lang w:eastAsia="zh-TW"/>
        </w:rPr>
        <w:t>部</w:t>
      </w:r>
      <w:r>
        <w:rPr>
          <w:rFonts w:ascii="標楷體" w:eastAsia="標楷體" w:hAnsi="標楷體" w:cs="標楷體"/>
          <w:spacing w:val="-1"/>
          <w:sz w:val="20"/>
          <w:szCs w:val="20"/>
          <w:lang w:eastAsia="zh-TW"/>
        </w:rPr>
        <w:t>9</w:t>
      </w:r>
      <w:r>
        <w:rPr>
          <w:rFonts w:ascii="標楷體" w:eastAsia="標楷體" w:hAnsi="標楷體" w:cs="標楷體"/>
          <w:spacing w:val="1"/>
          <w:sz w:val="20"/>
          <w:szCs w:val="20"/>
          <w:lang w:eastAsia="zh-TW"/>
        </w:rPr>
        <w:t>9</w:t>
      </w:r>
      <w:r>
        <w:rPr>
          <w:rFonts w:ascii="標楷體" w:eastAsia="標楷體" w:hAnsi="標楷體" w:cs="標楷體"/>
          <w:sz w:val="20"/>
          <w:szCs w:val="20"/>
          <w:lang w:eastAsia="zh-TW"/>
        </w:rPr>
        <w:t>年</w:t>
      </w:r>
      <w:r>
        <w:rPr>
          <w:rFonts w:ascii="標楷體" w:eastAsia="標楷體" w:hAnsi="標楷體" w:cs="標楷體"/>
          <w:spacing w:val="1"/>
          <w:sz w:val="20"/>
          <w:szCs w:val="20"/>
          <w:lang w:eastAsia="zh-TW"/>
        </w:rPr>
        <w:t>5</w:t>
      </w:r>
      <w:r>
        <w:rPr>
          <w:rFonts w:ascii="標楷體" w:eastAsia="標楷體" w:hAnsi="標楷體" w:cs="標楷體"/>
          <w:sz w:val="20"/>
          <w:szCs w:val="20"/>
          <w:lang w:eastAsia="zh-TW"/>
        </w:rPr>
        <w:t>月</w:t>
      </w:r>
      <w:r>
        <w:rPr>
          <w:rFonts w:ascii="標楷體" w:eastAsia="標楷體" w:hAnsi="標楷體" w:cs="標楷體"/>
          <w:spacing w:val="1"/>
          <w:sz w:val="20"/>
          <w:szCs w:val="20"/>
          <w:lang w:eastAsia="zh-TW"/>
        </w:rPr>
        <w:t>2</w:t>
      </w:r>
      <w:r>
        <w:rPr>
          <w:rFonts w:ascii="標楷體" w:eastAsia="標楷體" w:hAnsi="標楷體" w:cs="標楷體"/>
          <w:spacing w:val="-1"/>
          <w:sz w:val="20"/>
          <w:szCs w:val="20"/>
          <w:lang w:eastAsia="zh-TW"/>
        </w:rPr>
        <w:t>0</w:t>
      </w:r>
      <w:r>
        <w:rPr>
          <w:rFonts w:ascii="標楷體" w:eastAsia="標楷體" w:hAnsi="標楷體" w:cs="標楷體"/>
          <w:spacing w:val="2"/>
          <w:sz w:val="20"/>
          <w:szCs w:val="20"/>
          <w:lang w:eastAsia="zh-TW"/>
        </w:rPr>
        <w:t>日</w:t>
      </w:r>
      <w:r>
        <w:rPr>
          <w:rFonts w:ascii="標楷體" w:eastAsia="標楷體" w:hAnsi="標楷體" w:cs="標楷體"/>
          <w:sz w:val="20"/>
          <w:szCs w:val="20"/>
          <w:lang w:eastAsia="zh-TW"/>
        </w:rPr>
        <w:t>台</w:t>
      </w:r>
      <w:r>
        <w:rPr>
          <w:rFonts w:ascii="標楷體" w:eastAsia="標楷體" w:hAnsi="標楷體" w:cs="標楷體"/>
          <w:spacing w:val="3"/>
          <w:sz w:val="20"/>
          <w:szCs w:val="20"/>
          <w:lang w:eastAsia="zh-TW"/>
        </w:rPr>
        <w:t>高</w:t>
      </w:r>
      <w:r>
        <w:rPr>
          <w:rFonts w:ascii="標楷體" w:eastAsia="標楷體" w:hAnsi="標楷體" w:cs="標楷體"/>
          <w:spacing w:val="-1"/>
          <w:sz w:val="20"/>
          <w:szCs w:val="20"/>
          <w:lang w:eastAsia="zh-TW"/>
        </w:rPr>
        <w:t>(</w:t>
      </w:r>
      <w:r>
        <w:rPr>
          <w:rFonts w:ascii="標楷體" w:eastAsia="標楷體" w:hAnsi="標楷體" w:cs="標楷體"/>
          <w:sz w:val="20"/>
          <w:szCs w:val="20"/>
          <w:lang w:eastAsia="zh-TW"/>
        </w:rPr>
        <w:t>二</w:t>
      </w:r>
      <w:r>
        <w:rPr>
          <w:rFonts w:ascii="標楷體" w:eastAsia="標楷體" w:hAnsi="標楷體" w:cs="標楷體"/>
          <w:spacing w:val="1"/>
          <w:sz w:val="20"/>
          <w:szCs w:val="20"/>
          <w:lang w:eastAsia="zh-TW"/>
        </w:rPr>
        <w:t>)</w:t>
      </w:r>
      <w:r>
        <w:rPr>
          <w:rFonts w:ascii="標楷體" w:eastAsia="標楷體" w:hAnsi="標楷體" w:cs="標楷體"/>
          <w:sz w:val="20"/>
          <w:szCs w:val="20"/>
          <w:lang w:eastAsia="zh-TW"/>
        </w:rPr>
        <w:t>字</w:t>
      </w:r>
      <w:r>
        <w:rPr>
          <w:rFonts w:ascii="標楷體" w:eastAsia="標楷體" w:hAnsi="標楷體" w:cs="標楷體"/>
          <w:spacing w:val="2"/>
          <w:sz w:val="20"/>
          <w:szCs w:val="20"/>
          <w:lang w:eastAsia="zh-TW"/>
        </w:rPr>
        <w:t>第</w:t>
      </w:r>
      <w:r>
        <w:rPr>
          <w:rFonts w:ascii="標楷體" w:eastAsia="標楷體" w:hAnsi="標楷體" w:cs="標楷體"/>
          <w:spacing w:val="1"/>
          <w:sz w:val="20"/>
          <w:szCs w:val="20"/>
          <w:lang w:eastAsia="zh-TW"/>
        </w:rPr>
        <w:t>0</w:t>
      </w:r>
      <w:r>
        <w:rPr>
          <w:rFonts w:ascii="標楷體" w:eastAsia="標楷體" w:hAnsi="標楷體" w:cs="標楷體"/>
          <w:spacing w:val="-1"/>
          <w:sz w:val="20"/>
          <w:szCs w:val="20"/>
          <w:lang w:eastAsia="zh-TW"/>
        </w:rPr>
        <w:t>9</w:t>
      </w:r>
      <w:r>
        <w:rPr>
          <w:rFonts w:ascii="標楷體" w:eastAsia="標楷體" w:hAnsi="標楷體" w:cs="標楷體"/>
          <w:spacing w:val="1"/>
          <w:sz w:val="20"/>
          <w:szCs w:val="20"/>
          <w:lang w:eastAsia="zh-TW"/>
        </w:rPr>
        <w:t>90</w:t>
      </w:r>
      <w:r>
        <w:rPr>
          <w:rFonts w:ascii="標楷體" w:eastAsia="標楷體" w:hAnsi="標楷體" w:cs="標楷體"/>
          <w:spacing w:val="-1"/>
          <w:sz w:val="20"/>
          <w:szCs w:val="20"/>
          <w:lang w:eastAsia="zh-TW"/>
        </w:rPr>
        <w:t>0</w:t>
      </w:r>
      <w:r>
        <w:rPr>
          <w:rFonts w:ascii="標楷體" w:eastAsia="標楷體" w:hAnsi="標楷體" w:cs="標楷體"/>
          <w:spacing w:val="1"/>
          <w:sz w:val="20"/>
          <w:szCs w:val="20"/>
          <w:lang w:eastAsia="zh-TW"/>
        </w:rPr>
        <w:t>78</w:t>
      </w:r>
      <w:r>
        <w:rPr>
          <w:rFonts w:ascii="標楷體" w:eastAsia="標楷體" w:hAnsi="標楷體" w:cs="標楷體"/>
          <w:spacing w:val="-1"/>
          <w:sz w:val="20"/>
          <w:szCs w:val="20"/>
          <w:lang w:eastAsia="zh-TW"/>
        </w:rPr>
        <w:t>3</w:t>
      </w:r>
      <w:r>
        <w:rPr>
          <w:rFonts w:ascii="標楷體" w:eastAsia="標楷體" w:hAnsi="標楷體" w:cs="標楷體"/>
          <w:spacing w:val="1"/>
          <w:sz w:val="20"/>
          <w:szCs w:val="20"/>
          <w:lang w:eastAsia="zh-TW"/>
        </w:rPr>
        <w:t>2</w:t>
      </w:r>
      <w:r>
        <w:rPr>
          <w:rFonts w:ascii="標楷體" w:eastAsia="標楷體" w:hAnsi="標楷體" w:cs="標楷體"/>
          <w:sz w:val="20"/>
          <w:szCs w:val="20"/>
          <w:lang w:eastAsia="zh-TW"/>
        </w:rPr>
        <w:t>8</w:t>
      </w:r>
      <w:r>
        <w:rPr>
          <w:rFonts w:ascii="標楷體" w:eastAsia="標楷體" w:hAnsi="標楷體" w:cs="標楷體"/>
          <w:spacing w:val="2"/>
          <w:sz w:val="20"/>
          <w:szCs w:val="20"/>
          <w:lang w:eastAsia="zh-TW"/>
        </w:rPr>
        <w:t>號</w:t>
      </w:r>
      <w:r>
        <w:rPr>
          <w:rFonts w:ascii="標楷體" w:eastAsia="標楷體" w:hAnsi="標楷體" w:cs="標楷體"/>
          <w:sz w:val="20"/>
          <w:szCs w:val="20"/>
          <w:lang w:eastAsia="zh-TW"/>
        </w:rPr>
        <w:t>函核備</w:t>
      </w:r>
    </w:p>
    <w:p w:rsidR="00CF471C" w:rsidRDefault="00CF471C" w:rsidP="00CF471C">
      <w:pPr>
        <w:spacing w:before="17" w:after="0" w:line="278" w:lineRule="auto"/>
        <w:ind w:left="3641" w:right="84"/>
        <w:rPr>
          <w:rFonts w:ascii="標楷體" w:eastAsia="標楷體" w:hAnsi="標楷體" w:cs="標楷體" w:hint="eastAsia"/>
          <w:sz w:val="20"/>
          <w:szCs w:val="20"/>
          <w:lang w:eastAsia="zh-TW"/>
        </w:rPr>
      </w:pPr>
      <w:r>
        <w:rPr>
          <w:rFonts w:ascii="標楷體" w:eastAsia="標楷體" w:hAnsi="標楷體" w:cs="標楷體"/>
          <w:spacing w:val="2"/>
          <w:sz w:val="20"/>
          <w:szCs w:val="20"/>
          <w:lang w:eastAsia="zh-TW"/>
        </w:rPr>
        <w:t>民</w:t>
      </w:r>
      <w:r>
        <w:rPr>
          <w:rFonts w:ascii="標楷體" w:eastAsia="標楷體" w:hAnsi="標楷體" w:cs="標楷體"/>
          <w:sz w:val="20"/>
          <w:szCs w:val="20"/>
          <w:lang w:eastAsia="zh-TW"/>
        </w:rPr>
        <w:t>國</w:t>
      </w:r>
      <w:r>
        <w:rPr>
          <w:rFonts w:ascii="標楷體" w:eastAsia="標楷體" w:hAnsi="標楷體" w:cs="標楷體"/>
          <w:spacing w:val="1"/>
          <w:sz w:val="20"/>
          <w:szCs w:val="20"/>
          <w:lang w:eastAsia="zh-TW"/>
        </w:rPr>
        <w:t>10</w:t>
      </w:r>
      <w:r>
        <w:rPr>
          <w:rFonts w:ascii="標楷體" w:eastAsia="標楷體" w:hAnsi="標楷體" w:cs="標楷體"/>
          <w:spacing w:val="-1"/>
          <w:sz w:val="20"/>
          <w:szCs w:val="20"/>
          <w:lang w:eastAsia="zh-TW"/>
        </w:rPr>
        <w:t>1</w:t>
      </w:r>
      <w:r>
        <w:rPr>
          <w:rFonts w:ascii="標楷體" w:eastAsia="標楷體" w:hAnsi="標楷體" w:cs="標楷體"/>
          <w:spacing w:val="2"/>
          <w:sz w:val="20"/>
          <w:szCs w:val="20"/>
          <w:lang w:eastAsia="zh-TW"/>
        </w:rPr>
        <w:t>年</w:t>
      </w:r>
      <w:r>
        <w:rPr>
          <w:rFonts w:ascii="標楷體" w:eastAsia="標楷體" w:hAnsi="標楷體" w:cs="標楷體"/>
          <w:spacing w:val="-1"/>
          <w:sz w:val="20"/>
          <w:szCs w:val="20"/>
          <w:lang w:eastAsia="zh-TW"/>
        </w:rPr>
        <w:t>1</w:t>
      </w:r>
      <w:r>
        <w:rPr>
          <w:rFonts w:ascii="標楷體" w:eastAsia="標楷體" w:hAnsi="標楷體" w:cs="標楷體"/>
          <w:spacing w:val="1"/>
          <w:sz w:val="20"/>
          <w:szCs w:val="20"/>
          <w:lang w:eastAsia="zh-TW"/>
        </w:rPr>
        <w:t>0</w:t>
      </w:r>
      <w:r>
        <w:rPr>
          <w:rFonts w:ascii="標楷體" w:eastAsia="標楷體" w:hAnsi="標楷體" w:cs="標楷體"/>
          <w:sz w:val="20"/>
          <w:szCs w:val="20"/>
          <w:lang w:eastAsia="zh-TW"/>
        </w:rPr>
        <w:t>月</w:t>
      </w:r>
      <w:r>
        <w:rPr>
          <w:rFonts w:ascii="標楷體" w:eastAsia="標楷體" w:hAnsi="標楷體" w:cs="標楷體"/>
          <w:spacing w:val="1"/>
          <w:sz w:val="20"/>
          <w:szCs w:val="20"/>
          <w:lang w:eastAsia="zh-TW"/>
        </w:rPr>
        <w:t>2</w:t>
      </w:r>
      <w:r>
        <w:rPr>
          <w:rFonts w:ascii="標楷體" w:eastAsia="標楷體" w:hAnsi="標楷體" w:cs="標楷體"/>
          <w:spacing w:val="-1"/>
          <w:sz w:val="20"/>
          <w:szCs w:val="20"/>
          <w:lang w:eastAsia="zh-TW"/>
        </w:rPr>
        <w:t>2</w:t>
      </w:r>
      <w:r>
        <w:rPr>
          <w:rFonts w:ascii="標楷體" w:eastAsia="標楷體" w:hAnsi="標楷體" w:cs="標楷體"/>
          <w:spacing w:val="2"/>
          <w:sz w:val="20"/>
          <w:szCs w:val="20"/>
          <w:lang w:eastAsia="zh-TW"/>
        </w:rPr>
        <w:t>日</w:t>
      </w:r>
      <w:r>
        <w:rPr>
          <w:rFonts w:ascii="標楷體" w:eastAsia="標楷體" w:hAnsi="標楷體" w:cs="標楷體"/>
          <w:sz w:val="20"/>
          <w:szCs w:val="20"/>
          <w:lang w:eastAsia="zh-TW"/>
        </w:rPr>
        <w:t>教務會</w:t>
      </w:r>
      <w:r>
        <w:rPr>
          <w:rFonts w:ascii="標楷體" w:eastAsia="標楷體" w:hAnsi="標楷體" w:cs="標楷體"/>
          <w:spacing w:val="2"/>
          <w:sz w:val="20"/>
          <w:szCs w:val="20"/>
          <w:lang w:eastAsia="zh-TW"/>
        </w:rPr>
        <w:t>議</w:t>
      </w:r>
      <w:r>
        <w:rPr>
          <w:rFonts w:ascii="標楷體" w:eastAsia="標楷體" w:hAnsi="標楷體" w:cs="標楷體"/>
          <w:sz w:val="20"/>
          <w:szCs w:val="20"/>
          <w:lang w:eastAsia="zh-TW"/>
        </w:rPr>
        <w:t>修正</w:t>
      </w:r>
      <w:r>
        <w:rPr>
          <w:rFonts w:ascii="標楷體" w:eastAsia="標楷體" w:hAnsi="標楷體" w:cs="標楷體"/>
          <w:spacing w:val="2"/>
          <w:sz w:val="20"/>
          <w:szCs w:val="20"/>
          <w:lang w:eastAsia="zh-TW"/>
        </w:rPr>
        <w:t>通</w:t>
      </w:r>
      <w:r>
        <w:rPr>
          <w:rFonts w:ascii="標楷體" w:eastAsia="標楷體" w:hAnsi="標楷體" w:cs="標楷體"/>
          <w:sz w:val="20"/>
          <w:szCs w:val="20"/>
          <w:lang w:eastAsia="zh-TW"/>
        </w:rPr>
        <w:t>過</w:t>
      </w:r>
      <w:r>
        <w:rPr>
          <w:rFonts w:ascii="標楷體" w:eastAsia="標楷體" w:hAnsi="標楷體" w:cs="標楷體"/>
          <w:spacing w:val="3"/>
          <w:sz w:val="20"/>
          <w:szCs w:val="20"/>
          <w:lang w:eastAsia="zh-TW"/>
        </w:rPr>
        <w:t>第</w:t>
      </w:r>
      <w:r>
        <w:rPr>
          <w:rFonts w:ascii="標楷體" w:eastAsia="標楷體" w:hAnsi="標楷體" w:cs="標楷體"/>
          <w:spacing w:val="-1"/>
          <w:sz w:val="20"/>
          <w:szCs w:val="20"/>
          <w:lang w:eastAsia="zh-TW"/>
        </w:rPr>
        <w:t>2</w:t>
      </w:r>
      <w:r>
        <w:rPr>
          <w:rFonts w:ascii="標楷體" w:eastAsia="標楷體" w:hAnsi="標楷體" w:cs="標楷體"/>
          <w:spacing w:val="2"/>
          <w:sz w:val="20"/>
          <w:szCs w:val="20"/>
          <w:lang w:eastAsia="zh-TW"/>
        </w:rPr>
        <w:t>、</w:t>
      </w:r>
      <w:r>
        <w:rPr>
          <w:rFonts w:ascii="標楷體" w:eastAsia="標楷體" w:hAnsi="標楷體" w:cs="標楷體"/>
          <w:spacing w:val="-1"/>
          <w:sz w:val="20"/>
          <w:szCs w:val="20"/>
          <w:lang w:eastAsia="zh-TW"/>
        </w:rPr>
        <w:t>3</w:t>
      </w:r>
      <w:r>
        <w:rPr>
          <w:rFonts w:ascii="標楷體" w:eastAsia="標楷體" w:hAnsi="標楷體" w:cs="標楷體"/>
          <w:spacing w:val="2"/>
          <w:sz w:val="20"/>
          <w:szCs w:val="20"/>
          <w:lang w:eastAsia="zh-TW"/>
        </w:rPr>
        <w:t>、</w:t>
      </w:r>
      <w:r>
        <w:rPr>
          <w:rFonts w:ascii="標楷體" w:eastAsia="標楷體" w:hAnsi="標楷體" w:cs="標楷體"/>
          <w:spacing w:val="-1"/>
          <w:sz w:val="20"/>
          <w:szCs w:val="20"/>
          <w:lang w:eastAsia="zh-TW"/>
        </w:rPr>
        <w:t>4</w:t>
      </w:r>
      <w:r>
        <w:rPr>
          <w:rFonts w:ascii="標楷體" w:eastAsia="標楷體" w:hAnsi="標楷體" w:cs="標楷體"/>
          <w:spacing w:val="2"/>
          <w:sz w:val="20"/>
          <w:szCs w:val="20"/>
          <w:lang w:eastAsia="zh-TW"/>
        </w:rPr>
        <w:t>、</w:t>
      </w:r>
      <w:r>
        <w:rPr>
          <w:rFonts w:ascii="標楷體" w:eastAsia="標楷體" w:hAnsi="標楷體" w:cs="標楷體"/>
          <w:spacing w:val="-1"/>
          <w:sz w:val="20"/>
          <w:szCs w:val="20"/>
          <w:lang w:eastAsia="zh-TW"/>
        </w:rPr>
        <w:t>9</w:t>
      </w:r>
      <w:r>
        <w:rPr>
          <w:rFonts w:ascii="標楷體" w:eastAsia="標楷體" w:hAnsi="標楷體" w:cs="標楷體"/>
          <w:sz w:val="20"/>
          <w:szCs w:val="20"/>
          <w:lang w:eastAsia="zh-TW"/>
        </w:rPr>
        <w:t>、</w:t>
      </w:r>
      <w:r>
        <w:rPr>
          <w:rFonts w:ascii="標楷體" w:eastAsia="標楷體" w:hAnsi="標楷體" w:cs="標楷體"/>
          <w:spacing w:val="1"/>
          <w:sz w:val="20"/>
          <w:szCs w:val="20"/>
          <w:lang w:eastAsia="zh-TW"/>
        </w:rPr>
        <w:t>11</w:t>
      </w:r>
      <w:r>
        <w:rPr>
          <w:rFonts w:ascii="標楷體" w:eastAsia="標楷體" w:hAnsi="標楷體" w:cs="標楷體"/>
          <w:sz w:val="20"/>
          <w:szCs w:val="20"/>
          <w:lang w:eastAsia="zh-TW"/>
        </w:rPr>
        <w:t>條</w:t>
      </w:r>
      <w:r>
        <w:rPr>
          <w:rFonts w:ascii="標楷體" w:eastAsia="標楷體" w:hAnsi="標楷體" w:cs="標楷體"/>
          <w:sz w:val="20"/>
          <w:szCs w:val="20"/>
          <w:lang w:eastAsia="zh-TW"/>
        </w:rPr>
        <w:t xml:space="preserve"> </w:t>
      </w:r>
    </w:p>
    <w:p w:rsidR="005C71E3" w:rsidRDefault="00CF471C" w:rsidP="00CF471C">
      <w:pPr>
        <w:spacing w:before="17" w:after="0" w:line="278" w:lineRule="auto"/>
        <w:ind w:left="3641" w:right="84"/>
        <w:rPr>
          <w:rFonts w:ascii="標楷體" w:eastAsia="標楷體" w:hAnsi="標楷體" w:cs="標楷體"/>
          <w:sz w:val="20"/>
          <w:szCs w:val="20"/>
          <w:lang w:eastAsia="zh-TW"/>
        </w:rPr>
      </w:pPr>
      <w:r>
        <w:rPr>
          <w:rFonts w:ascii="標楷體" w:eastAsia="標楷體" w:hAnsi="標楷體" w:cs="標楷體"/>
          <w:spacing w:val="2"/>
          <w:sz w:val="20"/>
          <w:szCs w:val="20"/>
          <w:lang w:eastAsia="zh-TW"/>
        </w:rPr>
        <w:t>教</w:t>
      </w:r>
      <w:r>
        <w:rPr>
          <w:rFonts w:ascii="標楷體" w:eastAsia="標楷體" w:hAnsi="標楷體" w:cs="標楷體"/>
          <w:sz w:val="20"/>
          <w:szCs w:val="20"/>
          <w:lang w:eastAsia="zh-TW"/>
        </w:rPr>
        <w:t>育</w:t>
      </w:r>
      <w:r>
        <w:rPr>
          <w:rFonts w:ascii="標楷體" w:eastAsia="標楷體" w:hAnsi="標楷體" w:cs="標楷體"/>
          <w:spacing w:val="3"/>
          <w:sz w:val="20"/>
          <w:szCs w:val="20"/>
          <w:lang w:eastAsia="zh-TW"/>
        </w:rPr>
        <w:t>部</w:t>
      </w:r>
      <w:r>
        <w:rPr>
          <w:rFonts w:ascii="標楷體" w:eastAsia="標楷體" w:hAnsi="標楷體" w:cs="標楷體"/>
          <w:spacing w:val="-1"/>
          <w:sz w:val="20"/>
          <w:szCs w:val="20"/>
          <w:lang w:eastAsia="zh-TW"/>
        </w:rPr>
        <w:t>1</w:t>
      </w:r>
      <w:r>
        <w:rPr>
          <w:rFonts w:ascii="標楷體" w:eastAsia="標楷體" w:hAnsi="標楷體" w:cs="標楷體"/>
          <w:spacing w:val="1"/>
          <w:sz w:val="20"/>
          <w:szCs w:val="20"/>
          <w:lang w:eastAsia="zh-TW"/>
        </w:rPr>
        <w:t>0</w:t>
      </w:r>
      <w:r>
        <w:rPr>
          <w:rFonts w:ascii="標楷體" w:eastAsia="標楷體" w:hAnsi="標楷體" w:cs="標楷體"/>
          <w:spacing w:val="-1"/>
          <w:sz w:val="20"/>
          <w:szCs w:val="20"/>
          <w:lang w:eastAsia="zh-TW"/>
        </w:rPr>
        <w:t>2</w:t>
      </w:r>
      <w:r>
        <w:rPr>
          <w:rFonts w:ascii="標楷體" w:eastAsia="標楷體" w:hAnsi="標楷體" w:cs="標楷體"/>
          <w:spacing w:val="2"/>
          <w:sz w:val="20"/>
          <w:szCs w:val="20"/>
          <w:lang w:eastAsia="zh-TW"/>
        </w:rPr>
        <w:t>年</w:t>
      </w:r>
      <w:r>
        <w:rPr>
          <w:rFonts w:ascii="標楷體" w:eastAsia="標楷體" w:hAnsi="標楷體" w:cs="標楷體"/>
          <w:spacing w:val="-1"/>
          <w:sz w:val="20"/>
          <w:szCs w:val="20"/>
          <w:lang w:eastAsia="zh-TW"/>
        </w:rPr>
        <w:t>2</w:t>
      </w:r>
      <w:r>
        <w:rPr>
          <w:rFonts w:ascii="標楷體" w:eastAsia="標楷體" w:hAnsi="標楷體" w:cs="標楷體"/>
          <w:spacing w:val="2"/>
          <w:sz w:val="20"/>
          <w:szCs w:val="20"/>
          <w:lang w:eastAsia="zh-TW"/>
        </w:rPr>
        <w:t>月</w:t>
      </w:r>
      <w:r>
        <w:rPr>
          <w:rFonts w:ascii="標楷體" w:eastAsia="標楷體" w:hAnsi="標楷體" w:cs="標楷體"/>
          <w:spacing w:val="-1"/>
          <w:sz w:val="20"/>
          <w:szCs w:val="20"/>
          <w:lang w:eastAsia="zh-TW"/>
        </w:rPr>
        <w:t>5</w:t>
      </w:r>
      <w:r>
        <w:rPr>
          <w:rFonts w:ascii="標楷體" w:eastAsia="標楷體" w:hAnsi="標楷體" w:cs="標楷體"/>
          <w:spacing w:val="2"/>
          <w:sz w:val="20"/>
          <w:szCs w:val="20"/>
          <w:lang w:eastAsia="zh-TW"/>
        </w:rPr>
        <w:t>日</w:t>
      </w:r>
      <w:proofErr w:type="gramStart"/>
      <w:r>
        <w:rPr>
          <w:rFonts w:ascii="標楷體" w:eastAsia="標楷體" w:hAnsi="標楷體" w:cs="標楷體"/>
          <w:sz w:val="20"/>
          <w:szCs w:val="20"/>
          <w:lang w:eastAsia="zh-TW"/>
        </w:rPr>
        <w:t>臺</w:t>
      </w:r>
      <w:proofErr w:type="gramEnd"/>
      <w:r>
        <w:rPr>
          <w:rFonts w:ascii="標楷體" w:eastAsia="標楷體" w:hAnsi="標楷體" w:cs="標楷體"/>
          <w:sz w:val="20"/>
          <w:szCs w:val="20"/>
          <w:lang w:eastAsia="zh-TW"/>
        </w:rPr>
        <w:t>教</w:t>
      </w:r>
      <w:r>
        <w:rPr>
          <w:rFonts w:ascii="標楷體" w:eastAsia="標楷體" w:hAnsi="標楷體" w:cs="標楷體"/>
          <w:spacing w:val="2"/>
          <w:sz w:val="20"/>
          <w:szCs w:val="20"/>
          <w:lang w:eastAsia="zh-TW"/>
        </w:rPr>
        <w:t>高</w:t>
      </w:r>
      <w:r>
        <w:rPr>
          <w:rFonts w:ascii="標楷體" w:eastAsia="標楷體" w:hAnsi="標楷體" w:cs="標楷體"/>
          <w:spacing w:val="-1"/>
          <w:sz w:val="20"/>
          <w:szCs w:val="20"/>
          <w:lang w:eastAsia="zh-TW"/>
        </w:rPr>
        <w:t>(</w:t>
      </w:r>
      <w:r>
        <w:rPr>
          <w:rFonts w:ascii="標楷體" w:eastAsia="標楷體" w:hAnsi="標楷體" w:cs="標楷體"/>
          <w:spacing w:val="2"/>
          <w:sz w:val="20"/>
          <w:szCs w:val="20"/>
          <w:lang w:eastAsia="zh-TW"/>
        </w:rPr>
        <w:t>二</w:t>
      </w:r>
      <w:r>
        <w:rPr>
          <w:rFonts w:ascii="標楷體" w:eastAsia="標楷體" w:hAnsi="標楷體" w:cs="標楷體"/>
          <w:spacing w:val="-1"/>
          <w:sz w:val="20"/>
          <w:szCs w:val="20"/>
          <w:lang w:eastAsia="zh-TW"/>
        </w:rPr>
        <w:t>)</w:t>
      </w:r>
      <w:r>
        <w:rPr>
          <w:rFonts w:ascii="標楷體" w:eastAsia="標楷體" w:hAnsi="標楷體" w:cs="標楷體"/>
          <w:spacing w:val="2"/>
          <w:sz w:val="20"/>
          <w:szCs w:val="20"/>
          <w:lang w:eastAsia="zh-TW"/>
        </w:rPr>
        <w:t>字</w:t>
      </w:r>
      <w:r>
        <w:rPr>
          <w:rFonts w:ascii="標楷體" w:eastAsia="標楷體" w:hAnsi="標楷體" w:cs="標楷體"/>
          <w:sz w:val="20"/>
          <w:szCs w:val="20"/>
          <w:lang w:eastAsia="zh-TW"/>
        </w:rPr>
        <w:t>第</w:t>
      </w:r>
      <w:r>
        <w:rPr>
          <w:rFonts w:ascii="標楷體" w:eastAsia="標楷體" w:hAnsi="標楷體" w:cs="標楷體"/>
          <w:spacing w:val="1"/>
          <w:sz w:val="20"/>
          <w:szCs w:val="20"/>
          <w:lang w:eastAsia="zh-TW"/>
        </w:rPr>
        <w:t>10</w:t>
      </w:r>
      <w:r>
        <w:rPr>
          <w:rFonts w:ascii="標楷體" w:eastAsia="標楷體" w:hAnsi="標楷體" w:cs="標楷體"/>
          <w:spacing w:val="-1"/>
          <w:sz w:val="20"/>
          <w:szCs w:val="20"/>
          <w:lang w:eastAsia="zh-TW"/>
        </w:rPr>
        <w:t>2</w:t>
      </w:r>
      <w:r>
        <w:rPr>
          <w:rFonts w:ascii="標楷體" w:eastAsia="標楷體" w:hAnsi="標楷體" w:cs="標楷體"/>
          <w:spacing w:val="1"/>
          <w:sz w:val="20"/>
          <w:szCs w:val="20"/>
          <w:lang w:eastAsia="zh-TW"/>
        </w:rPr>
        <w:t>00</w:t>
      </w:r>
      <w:r>
        <w:rPr>
          <w:rFonts w:ascii="標楷體" w:eastAsia="標楷體" w:hAnsi="標楷體" w:cs="標楷體"/>
          <w:spacing w:val="-1"/>
          <w:sz w:val="20"/>
          <w:szCs w:val="20"/>
          <w:lang w:eastAsia="zh-TW"/>
        </w:rPr>
        <w:t>1</w:t>
      </w:r>
      <w:r>
        <w:rPr>
          <w:rFonts w:ascii="標楷體" w:eastAsia="標楷體" w:hAnsi="標楷體" w:cs="標楷體"/>
          <w:spacing w:val="1"/>
          <w:sz w:val="20"/>
          <w:szCs w:val="20"/>
          <w:lang w:eastAsia="zh-TW"/>
        </w:rPr>
        <w:t>51</w:t>
      </w:r>
      <w:r>
        <w:rPr>
          <w:rFonts w:ascii="標楷體" w:eastAsia="標楷體" w:hAnsi="標楷體" w:cs="標楷體"/>
          <w:spacing w:val="-1"/>
          <w:sz w:val="20"/>
          <w:szCs w:val="20"/>
          <w:lang w:eastAsia="zh-TW"/>
        </w:rPr>
        <w:t>2</w:t>
      </w:r>
      <w:r>
        <w:rPr>
          <w:rFonts w:ascii="標楷體" w:eastAsia="標楷體" w:hAnsi="標楷體" w:cs="標楷體"/>
          <w:spacing w:val="2"/>
          <w:sz w:val="20"/>
          <w:szCs w:val="20"/>
          <w:lang w:eastAsia="zh-TW"/>
        </w:rPr>
        <w:t>8</w:t>
      </w:r>
      <w:r>
        <w:rPr>
          <w:rFonts w:ascii="標楷體" w:eastAsia="標楷體" w:hAnsi="標楷體" w:cs="標楷體"/>
          <w:sz w:val="20"/>
          <w:szCs w:val="20"/>
          <w:lang w:eastAsia="zh-TW"/>
        </w:rPr>
        <w:t>號函核備</w:t>
      </w:r>
    </w:p>
    <w:p w:rsidR="00CF471C" w:rsidRDefault="00CF471C" w:rsidP="00CF471C">
      <w:pPr>
        <w:spacing w:before="17" w:after="0" w:line="278" w:lineRule="auto"/>
        <w:ind w:left="2630" w:right="-58" w:firstLine="1011"/>
        <w:rPr>
          <w:rFonts w:ascii="標楷體" w:eastAsia="標楷體" w:hAnsi="標楷體" w:cs="標楷體" w:hint="eastAsia"/>
          <w:sz w:val="20"/>
          <w:szCs w:val="20"/>
          <w:lang w:eastAsia="zh-TW"/>
        </w:rPr>
      </w:pPr>
      <w:r>
        <w:rPr>
          <w:rFonts w:ascii="標楷體" w:eastAsia="標楷體" w:hAnsi="標楷體" w:cs="標楷體"/>
          <w:spacing w:val="2"/>
          <w:sz w:val="20"/>
          <w:szCs w:val="20"/>
          <w:lang w:eastAsia="zh-TW"/>
        </w:rPr>
        <w:t>民</w:t>
      </w:r>
      <w:r>
        <w:rPr>
          <w:rFonts w:ascii="標楷體" w:eastAsia="標楷體" w:hAnsi="標楷體" w:cs="標楷體"/>
          <w:sz w:val="20"/>
          <w:szCs w:val="20"/>
          <w:lang w:eastAsia="zh-TW"/>
        </w:rPr>
        <w:t>國</w:t>
      </w:r>
      <w:r>
        <w:rPr>
          <w:rFonts w:ascii="標楷體" w:eastAsia="標楷體" w:hAnsi="標楷體" w:cs="標楷體"/>
          <w:spacing w:val="1"/>
          <w:sz w:val="20"/>
          <w:szCs w:val="20"/>
          <w:lang w:eastAsia="zh-TW"/>
        </w:rPr>
        <w:t>10</w:t>
      </w:r>
      <w:r>
        <w:rPr>
          <w:rFonts w:ascii="標楷體" w:eastAsia="標楷體" w:hAnsi="標楷體" w:cs="標楷體"/>
          <w:spacing w:val="-1"/>
          <w:sz w:val="20"/>
          <w:szCs w:val="20"/>
          <w:lang w:eastAsia="zh-TW"/>
        </w:rPr>
        <w:t>3</w:t>
      </w:r>
      <w:r>
        <w:rPr>
          <w:rFonts w:ascii="標楷體" w:eastAsia="標楷體" w:hAnsi="標楷體" w:cs="標楷體"/>
          <w:spacing w:val="2"/>
          <w:sz w:val="20"/>
          <w:szCs w:val="20"/>
          <w:lang w:eastAsia="zh-TW"/>
        </w:rPr>
        <w:t>年</w:t>
      </w:r>
      <w:r>
        <w:rPr>
          <w:rFonts w:ascii="標楷體" w:eastAsia="標楷體" w:hAnsi="標楷體" w:cs="標楷體"/>
          <w:spacing w:val="-1"/>
          <w:sz w:val="20"/>
          <w:szCs w:val="20"/>
          <w:lang w:eastAsia="zh-TW"/>
        </w:rPr>
        <w:t>3</w:t>
      </w:r>
      <w:r>
        <w:rPr>
          <w:rFonts w:ascii="標楷體" w:eastAsia="標楷體" w:hAnsi="標楷體" w:cs="標楷體"/>
          <w:spacing w:val="2"/>
          <w:sz w:val="20"/>
          <w:szCs w:val="20"/>
          <w:lang w:eastAsia="zh-TW"/>
        </w:rPr>
        <w:t>月</w:t>
      </w:r>
      <w:r>
        <w:rPr>
          <w:rFonts w:ascii="標楷體" w:eastAsia="標楷體" w:hAnsi="標楷體" w:cs="標楷體"/>
          <w:spacing w:val="-1"/>
          <w:sz w:val="20"/>
          <w:szCs w:val="20"/>
          <w:lang w:eastAsia="zh-TW"/>
        </w:rPr>
        <w:t>2</w:t>
      </w:r>
      <w:r>
        <w:rPr>
          <w:rFonts w:ascii="標楷體" w:eastAsia="標楷體" w:hAnsi="標楷體" w:cs="標楷體"/>
          <w:spacing w:val="1"/>
          <w:sz w:val="20"/>
          <w:szCs w:val="20"/>
          <w:lang w:eastAsia="zh-TW"/>
        </w:rPr>
        <w:t>4</w:t>
      </w:r>
      <w:r>
        <w:rPr>
          <w:rFonts w:ascii="標楷體" w:eastAsia="標楷體" w:hAnsi="標楷體" w:cs="標楷體"/>
          <w:sz w:val="20"/>
          <w:szCs w:val="20"/>
          <w:lang w:eastAsia="zh-TW"/>
        </w:rPr>
        <w:t>日教</w:t>
      </w:r>
      <w:r>
        <w:rPr>
          <w:rFonts w:ascii="標楷體" w:eastAsia="標楷體" w:hAnsi="標楷體" w:cs="標楷體"/>
          <w:spacing w:val="2"/>
          <w:sz w:val="20"/>
          <w:szCs w:val="20"/>
          <w:lang w:eastAsia="zh-TW"/>
        </w:rPr>
        <w:t>務</w:t>
      </w:r>
      <w:r>
        <w:rPr>
          <w:rFonts w:ascii="標楷體" w:eastAsia="標楷體" w:hAnsi="標楷體" w:cs="標楷體"/>
          <w:sz w:val="20"/>
          <w:szCs w:val="20"/>
          <w:lang w:eastAsia="zh-TW"/>
        </w:rPr>
        <w:t>會議</w:t>
      </w:r>
      <w:r>
        <w:rPr>
          <w:rFonts w:ascii="標楷體" w:eastAsia="標楷體" w:hAnsi="標楷體" w:cs="標楷體"/>
          <w:spacing w:val="2"/>
          <w:sz w:val="20"/>
          <w:szCs w:val="20"/>
          <w:lang w:eastAsia="zh-TW"/>
        </w:rPr>
        <w:t>修</w:t>
      </w:r>
      <w:r>
        <w:rPr>
          <w:rFonts w:ascii="標楷體" w:eastAsia="標楷體" w:hAnsi="標楷體" w:cs="標楷體"/>
          <w:sz w:val="20"/>
          <w:szCs w:val="20"/>
          <w:lang w:eastAsia="zh-TW"/>
        </w:rPr>
        <w:t>正通</w:t>
      </w:r>
      <w:r>
        <w:rPr>
          <w:rFonts w:ascii="標楷體" w:eastAsia="標楷體" w:hAnsi="標楷體" w:cs="標楷體"/>
          <w:spacing w:val="2"/>
          <w:sz w:val="20"/>
          <w:szCs w:val="20"/>
          <w:lang w:eastAsia="zh-TW"/>
        </w:rPr>
        <w:t>過</w:t>
      </w:r>
      <w:r>
        <w:rPr>
          <w:rFonts w:ascii="標楷體" w:eastAsia="標楷體" w:hAnsi="標楷體" w:cs="標楷體"/>
          <w:spacing w:val="1"/>
          <w:sz w:val="20"/>
          <w:szCs w:val="20"/>
          <w:lang w:eastAsia="zh-TW"/>
        </w:rPr>
        <w:t>第</w:t>
      </w:r>
      <w:r>
        <w:rPr>
          <w:rFonts w:ascii="標楷體" w:eastAsia="標楷體" w:hAnsi="標楷體" w:cs="標楷體"/>
          <w:spacing w:val="1"/>
          <w:sz w:val="20"/>
          <w:szCs w:val="20"/>
          <w:lang w:eastAsia="zh-TW"/>
        </w:rPr>
        <w:t>2</w:t>
      </w:r>
      <w:r>
        <w:rPr>
          <w:rFonts w:ascii="標楷體" w:eastAsia="標楷體" w:hAnsi="標楷體" w:cs="標楷體"/>
          <w:sz w:val="20"/>
          <w:szCs w:val="20"/>
          <w:lang w:eastAsia="zh-TW"/>
        </w:rPr>
        <w:t>、</w:t>
      </w:r>
      <w:r>
        <w:rPr>
          <w:rFonts w:ascii="標楷體" w:eastAsia="標楷體" w:hAnsi="標楷體" w:cs="標楷體"/>
          <w:spacing w:val="1"/>
          <w:sz w:val="20"/>
          <w:szCs w:val="20"/>
          <w:lang w:eastAsia="zh-TW"/>
        </w:rPr>
        <w:t>4</w:t>
      </w:r>
      <w:r>
        <w:rPr>
          <w:rFonts w:ascii="標楷體" w:eastAsia="標楷體" w:hAnsi="標楷體" w:cs="標楷體"/>
          <w:sz w:val="20"/>
          <w:szCs w:val="20"/>
          <w:lang w:eastAsia="zh-TW"/>
        </w:rPr>
        <w:t>、</w:t>
      </w:r>
      <w:r>
        <w:rPr>
          <w:rFonts w:ascii="標楷體" w:eastAsia="標楷體" w:hAnsi="標楷體" w:cs="標楷體"/>
          <w:spacing w:val="1"/>
          <w:sz w:val="20"/>
          <w:szCs w:val="20"/>
          <w:lang w:eastAsia="zh-TW"/>
        </w:rPr>
        <w:t>8</w:t>
      </w:r>
      <w:r>
        <w:rPr>
          <w:rFonts w:ascii="標楷體" w:eastAsia="標楷體" w:hAnsi="標楷體" w:cs="標楷體"/>
          <w:sz w:val="20"/>
          <w:szCs w:val="20"/>
          <w:lang w:eastAsia="zh-TW"/>
        </w:rPr>
        <w:t>、</w:t>
      </w:r>
      <w:r>
        <w:rPr>
          <w:rFonts w:ascii="標楷體" w:eastAsia="標楷體" w:hAnsi="標楷體" w:cs="標楷體"/>
          <w:spacing w:val="1"/>
          <w:sz w:val="20"/>
          <w:szCs w:val="20"/>
          <w:lang w:eastAsia="zh-TW"/>
        </w:rPr>
        <w:t>8</w:t>
      </w:r>
      <w:r>
        <w:rPr>
          <w:rFonts w:ascii="標楷體" w:eastAsia="標楷體" w:hAnsi="標楷體" w:cs="標楷體"/>
          <w:spacing w:val="2"/>
          <w:sz w:val="20"/>
          <w:szCs w:val="20"/>
          <w:lang w:eastAsia="zh-TW"/>
        </w:rPr>
        <w:t>-</w:t>
      </w:r>
      <w:r>
        <w:rPr>
          <w:rFonts w:ascii="標楷體" w:eastAsia="標楷體" w:hAnsi="標楷體" w:cs="標楷體"/>
          <w:spacing w:val="-1"/>
          <w:sz w:val="20"/>
          <w:szCs w:val="20"/>
          <w:lang w:eastAsia="zh-TW"/>
        </w:rPr>
        <w:t>1</w:t>
      </w:r>
      <w:r>
        <w:rPr>
          <w:rFonts w:ascii="標楷體" w:eastAsia="標楷體" w:hAnsi="標楷體" w:cs="標楷體"/>
          <w:sz w:val="20"/>
          <w:szCs w:val="20"/>
          <w:lang w:eastAsia="zh-TW"/>
        </w:rPr>
        <w:t>、</w:t>
      </w:r>
      <w:r>
        <w:rPr>
          <w:rFonts w:ascii="標楷體" w:eastAsia="標楷體" w:hAnsi="標楷體" w:cs="標楷體"/>
          <w:spacing w:val="1"/>
          <w:sz w:val="20"/>
          <w:szCs w:val="20"/>
          <w:lang w:eastAsia="zh-TW"/>
        </w:rPr>
        <w:t>9</w:t>
      </w:r>
      <w:r>
        <w:rPr>
          <w:rFonts w:ascii="標楷體" w:eastAsia="標楷體" w:hAnsi="標楷體" w:cs="標楷體"/>
          <w:sz w:val="20"/>
          <w:szCs w:val="20"/>
          <w:lang w:eastAsia="zh-TW"/>
        </w:rPr>
        <w:t>條</w:t>
      </w:r>
      <w:r>
        <w:rPr>
          <w:rFonts w:ascii="標楷體" w:eastAsia="標楷體" w:hAnsi="標楷體" w:cs="標楷體"/>
          <w:sz w:val="20"/>
          <w:szCs w:val="20"/>
          <w:lang w:eastAsia="zh-TW"/>
        </w:rPr>
        <w:t xml:space="preserve"> </w:t>
      </w:r>
    </w:p>
    <w:p w:rsidR="00CF471C" w:rsidRDefault="00CF471C" w:rsidP="00CF471C">
      <w:pPr>
        <w:spacing w:before="17" w:after="0" w:line="278" w:lineRule="auto"/>
        <w:ind w:left="2630" w:right="-58" w:hanging="78"/>
        <w:rPr>
          <w:rFonts w:ascii="標楷體" w:eastAsia="標楷體" w:hAnsi="標楷體" w:cs="標楷體" w:hint="eastAsia"/>
          <w:sz w:val="20"/>
          <w:szCs w:val="20"/>
          <w:lang w:eastAsia="zh-TW"/>
        </w:rPr>
      </w:pPr>
      <w:r>
        <w:rPr>
          <w:rFonts w:ascii="標楷體" w:eastAsia="標楷體" w:hAnsi="標楷體" w:cs="標楷體"/>
          <w:spacing w:val="2"/>
          <w:sz w:val="20"/>
          <w:szCs w:val="20"/>
          <w:lang w:eastAsia="zh-TW"/>
        </w:rPr>
        <w:t>教</w:t>
      </w:r>
      <w:r>
        <w:rPr>
          <w:rFonts w:ascii="標楷體" w:eastAsia="標楷體" w:hAnsi="標楷體" w:cs="標楷體"/>
          <w:sz w:val="20"/>
          <w:szCs w:val="20"/>
          <w:lang w:eastAsia="zh-TW"/>
        </w:rPr>
        <w:t>育</w:t>
      </w:r>
      <w:r>
        <w:rPr>
          <w:rFonts w:ascii="標楷體" w:eastAsia="標楷體" w:hAnsi="標楷體" w:cs="標楷體"/>
          <w:spacing w:val="3"/>
          <w:sz w:val="20"/>
          <w:szCs w:val="20"/>
          <w:lang w:eastAsia="zh-TW"/>
        </w:rPr>
        <w:t>部</w:t>
      </w:r>
      <w:r>
        <w:rPr>
          <w:rFonts w:ascii="標楷體" w:eastAsia="標楷體" w:hAnsi="標楷體" w:cs="標楷體"/>
          <w:spacing w:val="-1"/>
          <w:sz w:val="20"/>
          <w:szCs w:val="20"/>
          <w:lang w:eastAsia="zh-TW"/>
        </w:rPr>
        <w:t>1</w:t>
      </w:r>
      <w:r>
        <w:rPr>
          <w:rFonts w:ascii="標楷體" w:eastAsia="標楷體" w:hAnsi="標楷體" w:cs="標楷體"/>
          <w:spacing w:val="1"/>
          <w:sz w:val="20"/>
          <w:szCs w:val="20"/>
          <w:lang w:eastAsia="zh-TW"/>
        </w:rPr>
        <w:t>0</w:t>
      </w:r>
      <w:r>
        <w:rPr>
          <w:rFonts w:ascii="標楷體" w:eastAsia="標楷體" w:hAnsi="標楷體" w:cs="標楷體"/>
          <w:spacing w:val="-1"/>
          <w:sz w:val="20"/>
          <w:szCs w:val="20"/>
          <w:lang w:eastAsia="zh-TW"/>
        </w:rPr>
        <w:t>3</w:t>
      </w:r>
      <w:r>
        <w:rPr>
          <w:rFonts w:ascii="標楷體" w:eastAsia="標楷體" w:hAnsi="標楷體" w:cs="標楷體"/>
          <w:spacing w:val="2"/>
          <w:sz w:val="20"/>
          <w:szCs w:val="20"/>
          <w:lang w:eastAsia="zh-TW"/>
        </w:rPr>
        <w:t>年</w:t>
      </w:r>
      <w:r>
        <w:rPr>
          <w:rFonts w:ascii="標楷體" w:eastAsia="標楷體" w:hAnsi="標楷體" w:cs="標楷體"/>
          <w:spacing w:val="-1"/>
          <w:sz w:val="20"/>
          <w:szCs w:val="20"/>
          <w:lang w:eastAsia="zh-TW"/>
        </w:rPr>
        <w:t>9</w:t>
      </w:r>
      <w:r>
        <w:rPr>
          <w:rFonts w:ascii="標楷體" w:eastAsia="標楷體" w:hAnsi="標楷體" w:cs="標楷體"/>
          <w:spacing w:val="2"/>
          <w:sz w:val="20"/>
          <w:szCs w:val="20"/>
          <w:lang w:eastAsia="zh-TW"/>
        </w:rPr>
        <w:t>月</w:t>
      </w:r>
      <w:r>
        <w:rPr>
          <w:rFonts w:ascii="標楷體" w:eastAsia="標楷體" w:hAnsi="標楷體" w:cs="標楷體"/>
          <w:spacing w:val="1"/>
          <w:sz w:val="20"/>
          <w:szCs w:val="20"/>
          <w:lang w:eastAsia="zh-TW"/>
        </w:rPr>
        <w:t>1</w:t>
      </w:r>
      <w:r>
        <w:rPr>
          <w:rFonts w:ascii="標楷體" w:eastAsia="標楷體" w:hAnsi="標楷體" w:cs="標楷體"/>
          <w:spacing w:val="-1"/>
          <w:sz w:val="20"/>
          <w:szCs w:val="20"/>
          <w:lang w:eastAsia="zh-TW"/>
        </w:rPr>
        <w:t>8</w:t>
      </w:r>
      <w:r>
        <w:rPr>
          <w:rFonts w:ascii="標楷體" w:eastAsia="標楷體" w:hAnsi="標楷體" w:cs="標楷體"/>
          <w:sz w:val="20"/>
          <w:szCs w:val="20"/>
          <w:lang w:eastAsia="zh-TW"/>
        </w:rPr>
        <w:t>日</w:t>
      </w:r>
      <w:proofErr w:type="gramStart"/>
      <w:r>
        <w:rPr>
          <w:rFonts w:ascii="標楷體" w:eastAsia="標楷體" w:hAnsi="標楷體" w:cs="標楷體"/>
          <w:spacing w:val="2"/>
          <w:sz w:val="20"/>
          <w:szCs w:val="20"/>
          <w:lang w:eastAsia="zh-TW"/>
        </w:rPr>
        <w:t>臺</w:t>
      </w:r>
      <w:proofErr w:type="gramEnd"/>
      <w:r>
        <w:rPr>
          <w:rFonts w:ascii="標楷體" w:eastAsia="標楷體" w:hAnsi="標楷體" w:cs="標楷體"/>
          <w:sz w:val="20"/>
          <w:szCs w:val="20"/>
          <w:lang w:eastAsia="zh-TW"/>
        </w:rPr>
        <w:t>教高</w:t>
      </w:r>
      <w:r>
        <w:rPr>
          <w:rFonts w:ascii="標楷體" w:eastAsia="標楷體" w:hAnsi="標楷體" w:cs="標楷體"/>
          <w:spacing w:val="1"/>
          <w:sz w:val="20"/>
          <w:szCs w:val="20"/>
          <w:lang w:eastAsia="zh-TW"/>
        </w:rPr>
        <w:t>(</w:t>
      </w:r>
      <w:r>
        <w:rPr>
          <w:rFonts w:ascii="標楷體" w:eastAsia="標楷體" w:hAnsi="標楷體" w:cs="標楷體"/>
          <w:spacing w:val="2"/>
          <w:sz w:val="20"/>
          <w:szCs w:val="20"/>
          <w:lang w:eastAsia="zh-TW"/>
        </w:rPr>
        <w:t>二</w:t>
      </w:r>
      <w:r>
        <w:rPr>
          <w:rFonts w:ascii="標楷體" w:eastAsia="標楷體" w:hAnsi="標楷體" w:cs="標楷體"/>
          <w:spacing w:val="-1"/>
          <w:sz w:val="20"/>
          <w:szCs w:val="20"/>
          <w:lang w:eastAsia="zh-TW"/>
        </w:rPr>
        <w:t>)</w:t>
      </w:r>
      <w:r>
        <w:rPr>
          <w:rFonts w:ascii="標楷體" w:eastAsia="標楷體" w:hAnsi="標楷體" w:cs="標楷體"/>
          <w:sz w:val="20"/>
          <w:szCs w:val="20"/>
          <w:lang w:eastAsia="zh-TW"/>
        </w:rPr>
        <w:t>字</w:t>
      </w:r>
      <w:r>
        <w:rPr>
          <w:rFonts w:ascii="標楷體" w:eastAsia="標楷體" w:hAnsi="標楷體" w:cs="標楷體"/>
          <w:spacing w:val="3"/>
          <w:sz w:val="20"/>
          <w:szCs w:val="20"/>
          <w:lang w:eastAsia="zh-TW"/>
        </w:rPr>
        <w:t>第</w:t>
      </w:r>
      <w:r>
        <w:rPr>
          <w:rFonts w:ascii="標楷體" w:eastAsia="標楷體" w:hAnsi="標楷體" w:cs="標楷體"/>
          <w:spacing w:val="1"/>
          <w:sz w:val="20"/>
          <w:szCs w:val="20"/>
          <w:lang w:eastAsia="zh-TW"/>
        </w:rPr>
        <w:t>1</w:t>
      </w:r>
      <w:r>
        <w:rPr>
          <w:rFonts w:ascii="標楷體" w:eastAsia="標楷體" w:hAnsi="標楷體" w:cs="標楷體"/>
          <w:spacing w:val="-1"/>
          <w:sz w:val="20"/>
          <w:szCs w:val="20"/>
          <w:lang w:eastAsia="zh-TW"/>
        </w:rPr>
        <w:t>0</w:t>
      </w:r>
      <w:r>
        <w:rPr>
          <w:rFonts w:ascii="標楷體" w:eastAsia="標楷體" w:hAnsi="標楷體" w:cs="標楷體"/>
          <w:spacing w:val="1"/>
          <w:sz w:val="20"/>
          <w:szCs w:val="20"/>
          <w:lang w:eastAsia="zh-TW"/>
        </w:rPr>
        <w:t>30</w:t>
      </w:r>
      <w:r>
        <w:rPr>
          <w:rFonts w:ascii="標楷體" w:eastAsia="標楷體" w:hAnsi="標楷體" w:cs="標楷體"/>
          <w:spacing w:val="-1"/>
          <w:sz w:val="20"/>
          <w:szCs w:val="20"/>
          <w:lang w:eastAsia="zh-TW"/>
        </w:rPr>
        <w:t>1</w:t>
      </w:r>
      <w:r>
        <w:rPr>
          <w:rFonts w:ascii="標楷體" w:eastAsia="標楷體" w:hAnsi="標楷體" w:cs="標楷體"/>
          <w:spacing w:val="1"/>
          <w:sz w:val="20"/>
          <w:szCs w:val="20"/>
          <w:lang w:eastAsia="zh-TW"/>
        </w:rPr>
        <w:t>31</w:t>
      </w:r>
      <w:r>
        <w:rPr>
          <w:rFonts w:ascii="標楷體" w:eastAsia="標楷體" w:hAnsi="標楷體" w:cs="標楷體"/>
          <w:spacing w:val="-1"/>
          <w:sz w:val="20"/>
          <w:szCs w:val="20"/>
          <w:lang w:eastAsia="zh-TW"/>
        </w:rPr>
        <w:t>0</w:t>
      </w:r>
      <w:r>
        <w:rPr>
          <w:rFonts w:ascii="標楷體" w:eastAsia="標楷體" w:hAnsi="標楷體" w:cs="標楷體"/>
          <w:spacing w:val="1"/>
          <w:sz w:val="20"/>
          <w:szCs w:val="20"/>
          <w:lang w:eastAsia="zh-TW"/>
        </w:rPr>
        <w:t>7</w:t>
      </w:r>
      <w:r>
        <w:rPr>
          <w:rFonts w:ascii="標楷體" w:eastAsia="標楷體" w:hAnsi="標楷體" w:cs="標楷體"/>
          <w:sz w:val="20"/>
          <w:szCs w:val="20"/>
          <w:lang w:eastAsia="zh-TW"/>
        </w:rPr>
        <w:t>9</w:t>
      </w:r>
      <w:r>
        <w:rPr>
          <w:rFonts w:ascii="標楷體" w:eastAsia="標楷體" w:hAnsi="標楷體" w:cs="標楷體"/>
          <w:spacing w:val="2"/>
          <w:sz w:val="20"/>
          <w:szCs w:val="20"/>
          <w:lang w:eastAsia="zh-TW"/>
        </w:rPr>
        <w:t>號</w:t>
      </w:r>
      <w:r>
        <w:rPr>
          <w:rFonts w:ascii="標楷體" w:eastAsia="標楷體" w:hAnsi="標楷體" w:cs="標楷體"/>
          <w:sz w:val="20"/>
          <w:szCs w:val="20"/>
          <w:lang w:eastAsia="zh-TW"/>
        </w:rPr>
        <w:t>函核</w:t>
      </w:r>
      <w:r>
        <w:rPr>
          <w:rFonts w:ascii="標楷體" w:eastAsia="標楷體" w:hAnsi="標楷體" w:cs="標楷體"/>
          <w:spacing w:val="3"/>
          <w:sz w:val="20"/>
          <w:szCs w:val="20"/>
          <w:lang w:eastAsia="zh-TW"/>
        </w:rPr>
        <w:t>備</w:t>
      </w:r>
      <w:r>
        <w:rPr>
          <w:rFonts w:ascii="標楷體" w:eastAsia="標楷體" w:hAnsi="標楷體" w:cs="標楷體"/>
          <w:sz w:val="20"/>
          <w:szCs w:val="20"/>
          <w:lang w:eastAsia="zh-TW"/>
        </w:rPr>
        <w:t>第</w:t>
      </w:r>
      <w:r>
        <w:rPr>
          <w:rFonts w:ascii="標楷體" w:eastAsia="標楷體" w:hAnsi="標楷體" w:cs="標楷體"/>
          <w:spacing w:val="1"/>
          <w:sz w:val="20"/>
          <w:szCs w:val="20"/>
          <w:lang w:eastAsia="zh-TW"/>
        </w:rPr>
        <w:t>2</w:t>
      </w:r>
      <w:r>
        <w:rPr>
          <w:rFonts w:ascii="標楷體" w:eastAsia="標楷體" w:hAnsi="標楷體" w:cs="標楷體"/>
          <w:sz w:val="20"/>
          <w:szCs w:val="20"/>
          <w:lang w:eastAsia="zh-TW"/>
        </w:rPr>
        <w:t>、</w:t>
      </w:r>
      <w:r>
        <w:rPr>
          <w:rFonts w:ascii="標楷體" w:eastAsia="標楷體" w:hAnsi="標楷體" w:cs="標楷體"/>
          <w:spacing w:val="2"/>
          <w:sz w:val="20"/>
          <w:szCs w:val="20"/>
          <w:lang w:eastAsia="zh-TW"/>
        </w:rPr>
        <w:t>4</w:t>
      </w:r>
      <w:r>
        <w:rPr>
          <w:rFonts w:ascii="標楷體" w:eastAsia="標楷體" w:hAnsi="標楷體" w:cs="標楷體"/>
          <w:sz w:val="20"/>
          <w:szCs w:val="20"/>
          <w:lang w:eastAsia="zh-TW"/>
        </w:rPr>
        <w:t>、</w:t>
      </w:r>
      <w:r>
        <w:rPr>
          <w:rFonts w:ascii="標楷體" w:eastAsia="標楷體" w:hAnsi="標楷體" w:cs="標楷體"/>
          <w:spacing w:val="1"/>
          <w:sz w:val="20"/>
          <w:szCs w:val="20"/>
          <w:lang w:eastAsia="zh-TW"/>
        </w:rPr>
        <w:t>8</w:t>
      </w:r>
      <w:r>
        <w:rPr>
          <w:rFonts w:ascii="標楷體" w:eastAsia="標楷體" w:hAnsi="標楷體" w:cs="標楷體"/>
          <w:sz w:val="20"/>
          <w:szCs w:val="20"/>
          <w:lang w:eastAsia="zh-TW"/>
        </w:rPr>
        <w:t>、</w:t>
      </w:r>
      <w:r>
        <w:rPr>
          <w:rFonts w:ascii="標楷體" w:eastAsia="標楷體" w:hAnsi="標楷體" w:cs="標楷體"/>
          <w:spacing w:val="1"/>
          <w:sz w:val="20"/>
          <w:szCs w:val="20"/>
          <w:lang w:eastAsia="zh-TW"/>
        </w:rPr>
        <w:t>9</w:t>
      </w:r>
      <w:r>
        <w:rPr>
          <w:rFonts w:ascii="標楷體" w:eastAsia="標楷體" w:hAnsi="標楷體" w:cs="標楷體"/>
          <w:sz w:val="20"/>
          <w:szCs w:val="20"/>
          <w:lang w:eastAsia="zh-TW"/>
        </w:rPr>
        <w:t>條</w:t>
      </w:r>
    </w:p>
    <w:p w:rsidR="005C71E3" w:rsidRDefault="00CF471C" w:rsidP="00CF471C">
      <w:pPr>
        <w:spacing w:before="17" w:after="0" w:line="278" w:lineRule="auto"/>
        <w:ind w:left="2630" w:right="-58" w:hanging="78"/>
        <w:rPr>
          <w:rFonts w:ascii="標楷體" w:eastAsia="標楷體" w:hAnsi="標楷體" w:cs="標楷體"/>
          <w:sz w:val="20"/>
          <w:szCs w:val="20"/>
          <w:lang w:eastAsia="zh-TW"/>
        </w:rPr>
      </w:pPr>
      <w:r>
        <w:rPr>
          <w:rFonts w:ascii="標楷體" w:eastAsia="標楷體" w:hAnsi="標楷體" w:cs="標楷體"/>
          <w:spacing w:val="2"/>
          <w:sz w:val="20"/>
          <w:szCs w:val="20"/>
          <w:lang w:eastAsia="zh-TW"/>
        </w:rPr>
        <w:t>教</w:t>
      </w:r>
      <w:r>
        <w:rPr>
          <w:rFonts w:ascii="標楷體" w:eastAsia="標楷體" w:hAnsi="標楷體" w:cs="標楷體"/>
          <w:sz w:val="20"/>
          <w:szCs w:val="20"/>
          <w:lang w:eastAsia="zh-TW"/>
        </w:rPr>
        <w:t>育</w:t>
      </w:r>
      <w:r>
        <w:rPr>
          <w:rFonts w:ascii="標楷體" w:eastAsia="標楷體" w:hAnsi="標楷體" w:cs="標楷體"/>
          <w:spacing w:val="3"/>
          <w:sz w:val="20"/>
          <w:szCs w:val="20"/>
          <w:lang w:eastAsia="zh-TW"/>
        </w:rPr>
        <w:t>部</w:t>
      </w:r>
      <w:r>
        <w:rPr>
          <w:rFonts w:ascii="標楷體" w:eastAsia="標楷體" w:hAnsi="標楷體" w:cs="標楷體"/>
          <w:spacing w:val="-1"/>
          <w:sz w:val="20"/>
          <w:szCs w:val="20"/>
          <w:lang w:eastAsia="zh-TW"/>
        </w:rPr>
        <w:t>1</w:t>
      </w:r>
      <w:r>
        <w:rPr>
          <w:rFonts w:ascii="標楷體" w:eastAsia="標楷體" w:hAnsi="標楷體" w:cs="標楷體"/>
          <w:spacing w:val="1"/>
          <w:sz w:val="20"/>
          <w:szCs w:val="20"/>
          <w:lang w:eastAsia="zh-TW"/>
        </w:rPr>
        <w:t>0</w:t>
      </w:r>
      <w:r>
        <w:rPr>
          <w:rFonts w:ascii="標楷體" w:eastAsia="標楷體" w:hAnsi="標楷體" w:cs="標楷體"/>
          <w:spacing w:val="-1"/>
          <w:sz w:val="20"/>
          <w:szCs w:val="20"/>
          <w:lang w:eastAsia="zh-TW"/>
        </w:rPr>
        <w:t>3</w:t>
      </w:r>
      <w:r>
        <w:rPr>
          <w:rFonts w:ascii="標楷體" w:eastAsia="標楷體" w:hAnsi="標楷體" w:cs="標楷體"/>
          <w:spacing w:val="2"/>
          <w:sz w:val="20"/>
          <w:szCs w:val="20"/>
          <w:lang w:eastAsia="zh-TW"/>
        </w:rPr>
        <w:t>年</w:t>
      </w:r>
      <w:r>
        <w:rPr>
          <w:rFonts w:ascii="標楷體" w:eastAsia="標楷體" w:hAnsi="標楷體" w:cs="標楷體"/>
          <w:spacing w:val="1"/>
          <w:sz w:val="20"/>
          <w:szCs w:val="20"/>
          <w:lang w:eastAsia="zh-TW"/>
        </w:rPr>
        <w:t>1</w:t>
      </w:r>
      <w:r>
        <w:rPr>
          <w:rFonts w:ascii="標楷體" w:eastAsia="標楷體" w:hAnsi="標楷體" w:cs="標楷體"/>
          <w:spacing w:val="-1"/>
          <w:sz w:val="20"/>
          <w:szCs w:val="20"/>
          <w:lang w:eastAsia="zh-TW"/>
        </w:rPr>
        <w:t>0</w:t>
      </w:r>
      <w:r>
        <w:rPr>
          <w:rFonts w:ascii="標楷體" w:eastAsia="標楷體" w:hAnsi="標楷體" w:cs="標楷體"/>
          <w:spacing w:val="2"/>
          <w:sz w:val="20"/>
          <w:szCs w:val="20"/>
          <w:lang w:eastAsia="zh-TW"/>
        </w:rPr>
        <w:t>月</w:t>
      </w:r>
      <w:r>
        <w:rPr>
          <w:rFonts w:ascii="標楷體" w:eastAsia="標楷體" w:hAnsi="標楷體" w:cs="標楷體"/>
          <w:spacing w:val="-1"/>
          <w:sz w:val="20"/>
          <w:szCs w:val="20"/>
          <w:lang w:eastAsia="zh-TW"/>
        </w:rPr>
        <w:t>3</w:t>
      </w:r>
      <w:r>
        <w:rPr>
          <w:rFonts w:ascii="標楷體" w:eastAsia="標楷體" w:hAnsi="標楷體" w:cs="標楷體"/>
          <w:sz w:val="20"/>
          <w:szCs w:val="20"/>
          <w:lang w:eastAsia="zh-TW"/>
        </w:rPr>
        <w:t>日</w:t>
      </w:r>
      <w:proofErr w:type="gramStart"/>
      <w:r>
        <w:rPr>
          <w:rFonts w:ascii="標楷體" w:eastAsia="標楷體" w:hAnsi="標楷體" w:cs="標楷體"/>
          <w:spacing w:val="2"/>
          <w:sz w:val="20"/>
          <w:szCs w:val="20"/>
          <w:lang w:eastAsia="zh-TW"/>
        </w:rPr>
        <w:t>臺</w:t>
      </w:r>
      <w:proofErr w:type="gramEnd"/>
      <w:r>
        <w:rPr>
          <w:rFonts w:ascii="標楷體" w:eastAsia="標楷體" w:hAnsi="標楷體" w:cs="標楷體"/>
          <w:sz w:val="20"/>
          <w:szCs w:val="20"/>
          <w:lang w:eastAsia="zh-TW"/>
        </w:rPr>
        <w:t>教高</w:t>
      </w:r>
      <w:r>
        <w:rPr>
          <w:rFonts w:ascii="標楷體" w:eastAsia="標楷體" w:hAnsi="標楷體" w:cs="標楷體"/>
          <w:spacing w:val="1"/>
          <w:sz w:val="20"/>
          <w:szCs w:val="20"/>
          <w:lang w:eastAsia="zh-TW"/>
        </w:rPr>
        <w:t>(</w:t>
      </w:r>
      <w:r>
        <w:rPr>
          <w:rFonts w:ascii="標楷體" w:eastAsia="標楷體" w:hAnsi="標楷體" w:cs="標楷體"/>
          <w:spacing w:val="2"/>
          <w:sz w:val="20"/>
          <w:szCs w:val="20"/>
          <w:lang w:eastAsia="zh-TW"/>
        </w:rPr>
        <w:t>二</w:t>
      </w:r>
      <w:r>
        <w:rPr>
          <w:rFonts w:ascii="標楷體" w:eastAsia="標楷體" w:hAnsi="標楷體" w:cs="標楷體"/>
          <w:spacing w:val="-1"/>
          <w:sz w:val="20"/>
          <w:szCs w:val="20"/>
          <w:lang w:eastAsia="zh-TW"/>
        </w:rPr>
        <w:t>)</w:t>
      </w:r>
      <w:r>
        <w:rPr>
          <w:rFonts w:ascii="標楷體" w:eastAsia="標楷體" w:hAnsi="標楷體" w:cs="標楷體"/>
          <w:sz w:val="20"/>
          <w:szCs w:val="20"/>
          <w:lang w:eastAsia="zh-TW"/>
        </w:rPr>
        <w:t>字</w:t>
      </w:r>
      <w:r>
        <w:rPr>
          <w:rFonts w:ascii="標楷體" w:eastAsia="標楷體" w:hAnsi="標楷體" w:cs="標楷體"/>
          <w:spacing w:val="3"/>
          <w:sz w:val="20"/>
          <w:szCs w:val="20"/>
          <w:lang w:eastAsia="zh-TW"/>
        </w:rPr>
        <w:t>第</w:t>
      </w:r>
      <w:r>
        <w:rPr>
          <w:rFonts w:ascii="標楷體" w:eastAsia="標楷體" w:hAnsi="標楷體" w:cs="標楷體"/>
          <w:spacing w:val="1"/>
          <w:sz w:val="20"/>
          <w:szCs w:val="20"/>
          <w:lang w:eastAsia="zh-TW"/>
        </w:rPr>
        <w:t>1</w:t>
      </w:r>
      <w:r>
        <w:rPr>
          <w:rFonts w:ascii="標楷體" w:eastAsia="標楷體" w:hAnsi="標楷體" w:cs="標楷體"/>
          <w:spacing w:val="-1"/>
          <w:sz w:val="20"/>
          <w:szCs w:val="20"/>
          <w:lang w:eastAsia="zh-TW"/>
        </w:rPr>
        <w:t>0</w:t>
      </w:r>
      <w:r>
        <w:rPr>
          <w:rFonts w:ascii="標楷體" w:eastAsia="標楷體" w:hAnsi="標楷體" w:cs="標楷體"/>
          <w:spacing w:val="1"/>
          <w:sz w:val="20"/>
          <w:szCs w:val="20"/>
          <w:lang w:eastAsia="zh-TW"/>
        </w:rPr>
        <w:t>3</w:t>
      </w:r>
      <w:r>
        <w:rPr>
          <w:rFonts w:ascii="標楷體" w:eastAsia="標楷體" w:hAnsi="標楷體" w:cs="標楷體"/>
          <w:spacing w:val="2"/>
          <w:sz w:val="20"/>
          <w:szCs w:val="20"/>
          <w:lang w:eastAsia="zh-TW"/>
        </w:rPr>
        <w:t>0</w:t>
      </w:r>
      <w:r>
        <w:rPr>
          <w:rFonts w:ascii="標楷體" w:eastAsia="標楷體" w:hAnsi="標楷體" w:cs="標楷體"/>
          <w:spacing w:val="-1"/>
          <w:sz w:val="20"/>
          <w:szCs w:val="20"/>
          <w:lang w:eastAsia="zh-TW"/>
        </w:rPr>
        <w:t>1</w:t>
      </w:r>
      <w:r>
        <w:rPr>
          <w:rFonts w:ascii="標楷體" w:eastAsia="標楷體" w:hAnsi="標楷體" w:cs="標楷體"/>
          <w:spacing w:val="1"/>
          <w:sz w:val="20"/>
          <w:szCs w:val="20"/>
          <w:lang w:eastAsia="zh-TW"/>
        </w:rPr>
        <w:t>44</w:t>
      </w:r>
      <w:r>
        <w:rPr>
          <w:rFonts w:ascii="標楷體" w:eastAsia="標楷體" w:hAnsi="標楷體" w:cs="標楷體"/>
          <w:spacing w:val="-1"/>
          <w:sz w:val="20"/>
          <w:szCs w:val="20"/>
          <w:lang w:eastAsia="zh-TW"/>
        </w:rPr>
        <w:t>8</w:t>
      </w:r>
      <w:r>
        <w:rPr>
          <w:rFonts w:ascii="標楷體" w:eastAsia="標楷體" w:hAnsi="標楷體" w:cs="標楷體"/>
          <w:spacing w:val="1"/>
          <w:sz w:val="20"/>
          <w:szCs w:val="20"/>
          <w:lang w:eastAsia="zh-TW"/>
        </w:rPr>
        <w:t>2</w:t>
      </w:r>
      <w:r>
        <w:rPr>
          <w:rFonts w:ascii="標楷體" w:eastAsia="標楷體" w:hAnsi="標楷體" w:cs="標楷體"/>
          <w:spacing w:val="-1"/>
          <w:sz w:val="20"/>
          <w:szCs w:val="20"/>
          <w:lang w:eastAsia="zh-TW"/>
        </w:rPr>
        <w:t>8</w:t>
      </w:r>
      <w:r>
        <w:rPr>
          <w:rFonts w:ascii="標楷體" w:eastAsia="標楷體" w:hAnsi="標楷體" w:cs="標楷體"/>
          <w:spacing w:val="2"/>
          <w:sz w:val="20"/>
          <w:szCs w:val="20"/>
          <w:lang w:eastAsia="zh-TW"/>
        </w:rPr>
        <w:t>號</w:t>
      </w:r>
      <w:r>
        <w:rPr>
          <w:rFonts w:ascii="標楷體" w:eastAsia="標楷體" w:hAnsi="標楷體" w:cs="標楷體"/>
          <w:sz w:val="20"/>
          <w:szCs w:val="20"/>
          <w:lang w:eastAsia="zh-TW"/>
        </w:rPr>
        <w:t>函核</w:t>
      </w:r>
      <w:r>
        <w:rPr>
          <w:rFonts w:ascii="標楷體" w:eastAsia="標楷體" w:hAnsi="標楷體" w:cs="標楷體"/>
          <w:spacing w:val="3"/>
          <w:sz w:val="20"/>
          <w:szCs w:val="20"/>
          <w:lang w:eastAsia="zh-TW"/>
        </w:rPr>
        <w:t>備</w:t>
      </w:r>
      <w:r>
        <w:rPr>
          <w:rFonts w:ascii="標楷體" w:eastAsia="標楷體" w:hAnsi="標楷體" w:cs="標楷體"/>
          <w:sz w:val="20"/>
          <w:szCs w:val="20"/>
          <w:lang w:eastAsia="zh-TW"/>
        </w:rPr>
        <w:t>第</w:t>
      </w:r>
      <w:r>
        <w:rPr>
          <w:rFonts w:ascii="標楷體" w:eastAsia="標楷體" w:hAnsi="標楷體" w:cs="標楷體"/>
          <w:spacing w:val="1"/>
          <w:sz w:val="20"/>
          <w:szCs w:val="20"/>
          <w:lang w:eastAsia="zh-TW"/>
        </w:rPr>
        <w:t>8-</w:t>
      </w:r>
      <w:r>
        <w:rPr>
          <w:rFonts w:ascii="標楷體" w:eastAsia="標楷體" w:hAnsi="標楷體" w:cs="標楷體"/>
          <w:spacing w:val="-1"/>
          <w:sz w:val="20"/>
          <w:szCs w:val="20"/>
          <w:lang w:eastAsia="zh-TW"/>
        </w:rPr>
        <w:t>1</w:t>
      </w:r>
      <w:r>
        <w:rPr>
          <w:rFonts w:ascii="標楷體" w:eastAsia="標楷體" w:hAnsi="標楷體" w:cs="標楷體"/>
          <w:sz w:val="20"/>
          <w:szCs w:val="20"/>
          <w:lang w:eastAsia="zh-TW"/>
        </w:rPr>
        <w:t>條</w:t>
      </w:r>
    </w:p>
    <w:p w:rsidR="005C71E3" w:rsidRDefault="00CF471C">
      <w:pPr>
        <w:spacing w:before="56" w:after="0" w:line="240" w:lineRule="auto"/>
        <w:ind w:left="120" w:right="-20"/>
        <w:rPr>
          <w:rFonts w:ascii="標楷體" w:eastAsia="標楷體" w:hAnsi="標楷體" w:cs="標楷體"/>
          <w:sz w:val="23"/>
          <w:szCs w:val="23"/>
          <w:lang w:eastAsia="zh-TW"/>
        </w:rPr>
      </w:pPr>
      <w:r>
        <w:rPr>
          <w:rFonts w:ascii="標楷體" w:eastAsia="標楷體" w:hAnsi="標楷體" w:cs="標楷體"/>
          <w:sz w:val="23"/>
          <w:szCs w:val="23"/>
          <w:lang w:eastAsia="zh-TW"/>
        </w:rPr>
        <w:t>一、本要點依大學</w:t>
      </w:r>
      <w:r>
        <w:rPr>
          <w:rFonts w:ascii="標楷體" w:eastAsia="標楷體" w:hAnsi="標楷體" w:cs="標楷體"/>
          <w:spacing w:val="-2"/>
          <w:sz w:val="23"/>
          <w:szCs w:val="23"/>
          <w:lang w:eastAsia="zh-TW"/>
        </w:rPr>
        <w:t>法及</w:t>
      </w:r>
      <w:r>
        <w:rPr>
          <w:rFonts w:ascii="標楷體" w:eastAsia="標楷體" w:hAnsi="標楷體" w:cs="標楷體"/>
          <w:sz w:val="23"/>
          <w:szCs w:val="23"/>
          <w:lang w:eastAsia="zh-TW"/>
        </w:rPr>
        <w:t>施行細則、學位授</w:t>
      </w:r>
      <w:r>
        <w:rPr>
          <w:rFonts w:ascii="標楷體" w:eastAsia="標楷體" w:hAnsi="標楷體" w:cs="標楷體"/>
          <w:spacing w:val="-2"/>
          <w:sz w:val="23"/>
          <w:szCs w:val="23"/>
          <w:lang w:eastAsia="zh-TW"/>
        </w:rPr>
        <w:t>予法</w:t>
      </w:r>
      <w:r>
        <w:rPr>
          <w:rFonts w:ascii="標楷體" w:eastAsia="標楷體" w:hAnsi="標楷體" w:cs="標楷體"/>
          <w:sz w:val="23"/>
          <w:szCs w:val="23"/>
          <w:lang w:eastAsia="zh-TW"/>
        </w:rPr>
        <w:t>及其施行細則等規</w:t>
      </w:r>
      <w:r>
        <w:rPr>
          <w:rFonts w:ascii="標楷體" w:eastAsia="標楷體" w:hAnsi="標楷體" w:cs="標楷體"/>
          <w:spacing w:val="-2"/>
          <w:sz w:val="23"/>
          <w:szCs w:val="23"/>
          <w:lang w:eastAsia="zh-TW"/>
        </w:rPr>
        <w:t>定訂</w:t>
      </w:r>
      <w:r>
        <w:rPr>
          <w:rFonts w:ascii="標楷體" w:eastAsia="標楷體" w:hAnsi="標楷體" w:cs="標楷體"/>
          <w:sz w:val="23"/>
          <w:szCs w:val="23"/>
          <w:lang w:eastAsia="zh-TW"/>
        </w:rPr>
        <w:t>定之。</w:t>
      </w:r>
    </w:p>
    <w:p w:rsidR="005C71E3" w:rsidRDefault="00CF471C">
      <w:pPr>
        <w:spacing w:after="0" w:line="370" w:lineRule="exact"/>
        <w:ind w:left="114" w:right="-20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position w:val="-3"/>
          <w:sz w:val="24"/>
          <w:szCs w:val="24"/>
          <w:lang w:eastAsia="zh-TW"/>
        </w:rPr>
        <w:t>二、研究生符合下列條件者，始得申請學位考試：</w:t>
      </w:r>
    </w:p>
    <w:p w:rsidR="00CF471C" w:rsidRDefault="00CF471C">
      <w:pPr>
        <w:spacing w:before="24" w:after="0" w:line="360" w:lineRule="exact"/>
        <w:ind w:left="652" w:right="48" w:hanging="180"/>
        <w:rPr>
          <w:rFonts w:ascii="標楷體" w:eastAsia="標楷體" w:hAnsi="標楷體" w:cs="標楷體" w:hint="eastAsia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1.</w:t>
      </w:r>
      <w:r>
        <w:rPr>
          <w:rFonts w:ascii="標楷體" w:eastAsia="標楷體" w:hAnsi="標楷體" w:cs="標楷體"/>
          <w:spacing w:val="-14"/>
          <w:sz w:val="24"/>
          <w:szCs w:val="24"/>
          <w:lang w:eastAsia="zh-TW"/>
        </w:rPr>
        <w:t>碩、</w:t>
      </w:r>
      <w:r>
        <w:rPr>
          <w:rFonts w:ascii="標楷體" w:eastAsia="標楷體" w:hAnsi="標楷體" w:cs="標楷體"/>
          <w:sz w:val="24"/>
          <w:szCs w:val="24"/>
          <w:lang w:eastAsia="zh-TW"/>
        </w:rPr>
        <w:t>博士班研究生</w:t>
      </w:r>
      <w:r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自</w:t>
      </w:r>
      <w:r>
        <w:rPr>
          <w:rFonts w:ascii="標楷體" w:eastAsia="標楷體" w:hAnsi="標楷體" w:cs="標楷體"/>
          <w:sz w:val="24"/>
          <w:szCs w:val="24"/>
          <w:lang w:eastAsia="zh-TW"/>
        </w:rPr>
        <w:t>修業第一學期</w:t>
      </w:r>
      <w:r>
        <w:rPr>
          <w:rFonts w:ascii="標楷體" w:eastAsia="標楷體" w:hAnsi="標楷體" w:cs="標楷體"/>
          <w:spacing w:val="-14"/>
          <w:sz w:val="24"/>
          <w:szCs w:val="24"/>
          <w:lang w:eastAsia="zh-TW"/>
        </w:rPr>
        <w:t>起，</w:t>
      </w:r>
      <w:r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經</w:t>
      </w:r>
      <w:r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系</w:t>
      </w:r>
      <w:r>
        <w:rPr>
          <w:rFonts w:ascii="標楷體" w:eastAsia="標楷體" w:hAnsi="標楷體" w:cs="標楷體"/>
          <w:sz w:val="24"/>
          <w:szCs w:val="24"/>
          <w:lang w:eastAsia="zh-TW"/>
        </w:rPr>
        <w:t>所主管</w:t>
      </w:r>
      <w:proofErr w:type="gramStart"/>
      <w:r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遴</w:t>
      </w:r>
      <w:proofErr w:type="gramEnd"/>
      <w:r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請指導教</w:t>
      </w:r>
      <w:r>
        <w:rPr>
          <w:rFonts w:ascii="標楷體" w:eastAsia="標楷體" w:hAnsi="標楷體" w:cs="標楷體"/>
          <w:spacing w:val="-12"/>
          <w:sz w:val="24"/>
          <w:szCs w:val="24"/>
          <w:lang w:eastAsia="zh-TW"/>
        </w:rPr>
        <w:t>授</w:t>
      </w:r>
      <w:r>
        <w:rPr>
          <w:rFonts w:ascii="標楷體" w:eastAsia="標楷體" w:hAnsi="標楷體" w:cs="標楷體"/>
          <w:spacing w:val="-10"/>
          <w:sz w:val="24"/>
          <w:szCs w:val="24"/>
          <w:lang w:eastAsia="zh-TW"/>
        </w:rPr>
        <w:t>，</w:t>
      </w:r>
      <w:r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選定論文題目</w:t>
      </w:r>
      <w:r>
        <w:rPr>
          <w:rFonts w:ascii="標楷體" w:eastAsia="標楷體" w:hAnsi="標楷體" w:cs="標楷體"/>
          <w:sz w:val="24"/>
          <w:szCs w:val="24"/>
          <w:lang w:eastAsia="zh-TW"/>
        </w:rPr>
        <w:t>，</w:t>
      </w:r>
      <w:r>
        <w:rPr>
          <w:rFonts w:ascii="標楷體" w:eastAsia="標楷體" w:hAnsi="標楷體" w:cs="標楷體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sz w:val="24"/>
          <w:szCs w:val="24"/>
          <w:lang w:eastAsia="zh-TW"/>
        </w:rPr>
        <w:t>並於註冊在學規定期限內申報。</w:t>
      </w:r>
      <w:r>
        <w:rPr>
          <w:rFonts w:ascii="標楷體" w:eastAsia="標楷體" w:hAnsi="標楷體" w:cs="標楷體"/>
          <w:sz w:val="24"/>
          <w:szCs w:val="24"/>
          <w:lang w:eastAsia="zh-TW"/>
        </w:rPr>
        <w:t xml:space="preserve"> </w:t>
      </w:r>
    </w:p>
    <w:p w:rsidR="005C71E3" w:rsidRDefault="00CF471C" w:rsidP="00CF471C">
      <w:pPr>
        <w:spacing w:before="24" w:after="0" w:line="360" w:lineRule="exact"/>
        <w:ind w:leftChars="296" w:left="651" w:right="48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系所主管</w:t>
      </w:r>
      <w:proofErr w:type="gramStart"/>
      <w:r>
        <w:rPr>
          <w:rFonts w:ascii="標楷體" w:eastAsia="標楷體" w:hAnsi="標楷體" w:cs="標楷體"/>
          <w:sz w:val="24"/>
          <w:szCs w:val="24"/>
          <w:lang w:eastAsia="zh-TW"/>
        </w:rPr>
        <w:t>遴</w:t>
      </w:r>
      <w:proofErr w:type="gramEnd"/>
      <w:r>
        <w:rPr>
          <w:rFonts w:ascii="標楷體" w:eastAsia="標楷體" w:hAnsi="標楷體" w:cs="標楷體"/>
          <w:sz w:val="24"/>
          <w:szCs w:val="24"/>
          <w:lang w:eastAsia="zh-TW"/>
        </w:rPr>
        <w:t>請之指導教授，應符合本要點第六條或第七條之資格規定。</w:t>
      </w:r>
    </w:p>
    <w:p w:rsidR="005C71E3" w:rsidRDefault="00CF471C">
      <w:pPr>
        <w:spacing w:after="0" w:line="360" w:lineRule="exact"/>
        <w:ind w:left="652" w:right="104" w:hanging="180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2.</w:t>
      </w:r>
      <w:r>
        <w:rPr>
          <w:rFonts w:ascii="標楷體" w:eastAsia="標楷體" w:hAnsi="標楷體" w:cs="標楷體"/>
          <w:sz w:val="24"/>
          <w:szCs w:val="24"/>
          <w:lang w:eastAsia="zh-TW"/>
        </w:rPr>
        <w:t>碩士班研究生修業滿一學</w:t>
      </w:r>
      <w:r>
        <w:rPr>
          <w:rFonts w:ascii="標楷體" w:eastAsia="標楷體" w:hAnsi="標楷體" w:cs="標楷體"/>
          <w:spacing w:val="-17"/>
          <w:sz w:val="24"/>
          <w:szCs w:val="24"/>
          <w:lang w:eastAsia="zh-TW"/>
        </w:rPr>
        <w:t>期，</w:t>
      </w:r>
      <w:r>
        <w:rPr>
          <w:rFonts w:ascii="標楷體" w:eastAsia="標楷體" w:hAnsi="標楷體" w:cs="標楷體"/>
          <w:sz w:val="24"/>
          <w:szCs w:val="24"/>
          <w:lang w:eastAsia="zh-TW"/>
        </w:rPr>
        <w:t>完成碩士學</w:t>
      </w:r>
      <w:r>
        <w:rPr>
          <w:rFonts w:ascii="標楷體" w:eastAsia="標楷體" w:hAnsi="標楷體" w:cs="標楷體"/>
          <w:spacing w:val="-2"/>
          <w:sz w:val="24"/>
          <w:szCs w:val="24"/>
          <w:lang w:eastAsia="zh-TW"/>
        </w:rPr>
        <w:t>位</w:t>
      </w:r>
      <w:r>
        <w:rPr>
          <w:rFonts w:ascii="標楷體" w:eastAsia="標楷體" w:hAnsi="標楷體" w:cs="標楷體"/>
          <w:sz w:val="24"/>
          <w:szCs w:val="24"/>
          <w:lang w:eastAsia="zh-TW"/>
        </w:rPr>
        <w:t>應修課</w:t>
      </w:r>
      <w:r>
        <w:rPr>
          <w:rFonts w:ascii="標楷體" w:eastAsia="標楷體" w:hAnsi="標楷體" w:cs="標楷體"/>
          <w:spacing w:val="-17"/>
          <w:sz w:val="24"/>
          <w:szCs w:val="24"/>
          <w:lang w:eastAsia="zh-TW"/>
        </w:rPr>
        <w:t>程，</w:t>
      </w:r>
      <w:r>
        <w:rPr>
          <w:rFonts w:ascii="標楷體" w:eastAsia="標楷體" w:hAnsi="標楷體" w:cs="標楷體"/>
          <w:sz w:val="24"/>
          <w:szCs w:val="24"/>
          <w:lang w:eastAsia="zh-TW"/>
        </w:rPr>
        <w:t>提出論</w:t>
      </w:r>
      <w:r>
        <w:rPr>
          <w:rFonts w:ascii="標楷體" w:eastAsia="標楷體" w:hAnsi="標楷體" w:cs="標楷體"/>
          <w:spacing w:val="-17"/>
          <w:sz w:val="24"/>
          <w:szCs w:val="24"/>
          <w:lang w:eastAsia="zh-TW"/>
        </w:rPr>
        <w:t>文</w:t>
      </w:r>
      <w:r>
        <w:rPr>
          <w:rFonts w:ascii="標楷體" w:eastAsia="標楷體" w:hAnsi="標楷體" w:cs="標楷體"/>
          <w:spacing w:val="-19"/>
          <w:sz w:val="24"/>
          <w:szCs w:val="24"/>
          <w:lang w:eastAsia="zh-TW"/>
        </w:rPr>
        <w:t>，</w:t>
      </w:r>
      <w:r>
        <w:rPr>
          <w:rFonts w:ascii="標楷體" w:eastAsia="標楷體" w:hAnsi="標楷體" w:cs="標楷體"/>
          <w:sz w:val="24"/>
          <w:szCs w:val="24"/>
          <w:lang w:eastAsia="zh-TW"/>
        </w:rPr>
        <w:t>始得申請學位考</w:t>
      </w:r>
      <w:r>
        <w:rPr>
          <w:rFonts w:ascii="標楷體" w:eastAsia="標楷體" w:hAnsi="標楷體" w:cs="標楷體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sz w:val="24"/>
          <w:szCs w:val="24"/>
          <w:lang w:eastAsia="zh-TW"/>
        </w:rPr>
        <w:t>試；提出論文前，應否先行通過資格考核以及其內容及方式，由各系所自訂。</w:t>
      </w:r>
    </w:p>
    <w:p w:rsidR="005C71E3" w:rsidRDefault="00CF471C">
      <w:pPr>
        <w:spacing w:after="0" w:line="360" w:lineRule="exact"/>
        <w:ind w:left="652" w:right="104" w:hanging="180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3.</w:t>
      </w:r>
      <w:r>
        <w:rPr>
          <w:rFonts w:ascii="標楷體" w:eastAsia="標楷體" w:hAnsi="標楷體" w:cs="標楷體"/>
          <w:sz w:val="24"/>
          <w:szCs w:val="24"/>
          <w:lang w:eastAsia="zh-TW"/>
        </w:rPr>
        <w:t>博士班研究生修業滿三學</w:t>
      </w:r>
      <w:r>
        <w:rPr>
          <w:rFonts w:ascii="標楷體" w:eastAsia="標楷體" w:hAnsi="標楷體" w:cs="標楷體"/>
          <w:spacing w:val="-26"/>
          <w:sz w:val="24"/>
          <w:szCs w:val="24"/>
          <w:lang w:eastAsia="zh-TW"/>
        </w:rPr>
        <w:t>期，</w:t>
      </w:r>
      <w:r>
        <w:rPr>
          <w:rFonts w:ascii="標楷體" w:eastAsia="標楷體" w:hAnsi="標楷體" w:cs="標楷體"/>
          <w:sz w:val="24"/>
          <w:szCs w:val="24"/>
          <w:lang w:eastAsia="zh-TW"/>
        </w:rPr>
        <w:t>完成博士學位應修課</w:t>
      </w:r>
      <w:r>
        <w:rPr>
          <w:rFonts w:ascii="標楷體" w:eastAsia="標楷體" w:hAnsi="標楷體" w:cs="標楷體"/>
          <w:spacing w:val="-26"/>
          <w:sz w:val="24"/>
          <w:szCs w:val="24"/>
          <w:lang w:eastAsia="zh-TW"/>
        </w:rPr>
        <w:t>程，</w:t>
      </w:r>
      <w:r>
        <w:rPr>
          <w:rFonts w:ascii="標楷體" w:eastAsia="標楷體" w:hAnsi="標楷體" w:cs="標楷體"/>
          <w:sz w:val="24"/>
          <w:szCs w:val="24"/>
          <w:lang w:eastAsia="zh-TW"/>
        </w:rPr>
        <w:t>通過博士學位候選人資格考</w:t>
      </w:r>
      <w:r>
        <w:rPr>
          <w:rFonts w:ascii="標楷體" w:eastAsia="標楷體" w:hAnsi="標楷體" w:cs="標楷體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sz w:val="24"/>
          <w:szCs w:val="24"/>
          <w:lang w:eastAsia="zh-TW"/>
        </w:rPr>
        <w:t>核後，提出論文，始得申請學位考試；資格考核之內容及方式由各系所自訂。</w:t>
      </w:r>
    </w:p>
    <w:p w:rsidR="005C71E3" w:rsidRDefault="00CF471C">
      <w:pPr>
        <w:spacing w:after="0" w:line="336" w:lineRule="exact"/>
        <w:ind w:left="114" w:right="-20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三、研究生申請學位考試，應依下列規定辦理：</w:t>
      </w:r>
    </w:p>
    <w:p w:rsidR="005C71E3" w:rsidRDefault="00CF471C">
      <w:pPr>
        <w:spacing w:after="0" w:line="360" w:lineRule="exact"/>
        <w:ind w:left="472" w:right="-20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1.</w:t>
      </w:r>
      <w:r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申請期</w:t>
      </w:r>
      <w:r>
        <w:rPr>
          <w:rFonts w:ascii="標楷體" w:eastAsia="標楷體" w:hAnsi="標楷體" w:cs="標楷體"/>
          <w:spacing w:val="-58"/>
          <w:position w:val="-2"/>
          <w:sz w:val="24"/>
          <w:szCs w:val="24"/>
          <w:lang w:eastAsia="zh-TW"/>
        </w:rPr>
        <w:t>間：</w:t>
      </w:r>
      <w:r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自研究生完成該學期註冊手續</w:t>
      </w:r>
      <w:r>
        <w:rPr>
          <w:rFonts w:ascii="標楷體" w:eastAsia="標楷體" w:hAnsi="標楷體" w:cs="標楷體"/>
          <w:spacing w:val="-58"/>
          <w:position w:val="-2"/>
          <w:sz w:val="24"/>
          <w:szCs w:val="24"/>
          <w:lang w:eastAsia="zh-TW"/>
        </w:rPr>
        <w:t>起，</w:t>
      </w:r>
      <w:r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至當學期學校行事曆規定休學截止</w:t>
      </w:r>
      <w:r>
        <w:rPr>
          <w:rFonts w:ascii="標楷體" w:eastAsia="標楷體" w:hAnsi="標楷體" w:cs="標楷體"/>
          <w:spacing w:val="-55"/>
          <w:position w:val="-2"/>
          <w:sz w:val="24"/>
          <w:szCs w:val="24"/>
          <w:lang w:eastAsia="zh-TW"/>
        </w:rPr>
        <w:t>日</w:t>
      </w:r>
      <w:r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。</w:t>
      </w:r>
    </w:p>
    <w:p w:rsidR="005C71E3" w:rsidRDefault="00CF471C">
      <w:pPr>
        <w:spacing w:before="24" w:after="0" w:line="360" w:lineRule="exact"/>
        <w:ind w:left="652" w:right="104" w:hanging="180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2.</w:t>
      </w:r>
      <w:r>
        <w:rPr>
          <w:rFonts w:ascii="標楷體" w:eastAsia="標楷體" w:hAnsi="標楷體" w:cs="標楷體"/>
          <w:sz w:val="24"/>
          <w:szCs w:val="24"/>
          <w:lang w:eastAsia="zh-TW"/>
        </w:rPr>
        <w:t>申請程</w:t>
      </w:r>
      <w:r>
        <w:rPr>
          <w:rFonts w:ascii="標楷體" w:eastAsia="標楷體" w:hAnsi="標楷體" w:cs="標楷體"/>
          <w:spacing w:val="-26"/>
          <w:sz w:val="24"/>
          <w:szCs w:val="24"/>
          <w:lang w:eastAsia="zh-TW"/>
        </w:rPr>
        <w:t>序：</w:t>
      </w:r>
      <w:r>
        <w:rPr>
          <w:rFonts w:ascii="標楷體" w:eastAsia="標楷體" w:hAnsi="標楷體" w:cs="標楷體"/>
          <w:sz w:val="24"/>
          <w:szCs w:val="24"/>
          <w:lang w:eastAsia="zh-TW"/>
        </w:rPr>
        <w:t>研究生填具學位考試申請書送請指導教授簽名同</w:t>
      </w:r>
      <w:r>
        <w:rPr>
          <w:rFonts w:ascii="標楷體" w:eastAsia="標楷體" w:hAnsi="標楷體" w:cs="標楷體"/>
          <w:spacing w:val="-26"/>
          <w:sz w:val="24"/>
          <w:szCs w:val="24"/>
          <w:lang w:eastAsia="zh-TW"/>
        </w:rPr>
        <w:t>意、</w:t>
      </w:r>
      <w:r>
        <w:rPr>
          <w:rFonts w:ascii="標楷體" w:eastAsia="標楷體" w:hAnsi="標楷體" w:cs="標楷體"/>
          <w:sz w:val="24"/>
          <w:szCs w:val="24"/>
          <w:lang w:eastAsia="zh-TW"/>
        </w:rPr>
        <w:t>系所完成畢業初審</w:t>
      </w:r>
      <w:r>
        <w:rPr>
          <w:rFonts w:ascii="標楷體" w:eastAsia="標楷體" w:hAnsi="標楷體" w:cs="標楷體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sz w:val="24"/>
          <w:szCs w:val="24"/>
          <w:lang w:eastAsia="zh-TW"/>
        </w:rPr>
        <w:t>並經系所主管簽章後，將申請書送教務處</w:t>
      </w:r>
      <w:proofErr w:type="gramStart"/>
      <w:r>
        <w:rPr>
          <w:rFonts w:ascii="標楷體" w:eastAsia="標楷體" w:hAnsi="標楷體" w:cs="標楷體"/>
          <w:sz w:val="24"/>
          <w:szCs w:val="24"/>
          <w:lang w:eastAsia="zh-TW"/>
        </w:rPr>
        <w:t>複</w:t>
      </w:r>
      <w:proofErr w:type="gramEnd"/>
      <w:r>
        <w:rPr>
          <w:rFonts w:ascii="標楷體" w:eastAsia="標楷體" w:hAnsi="標楷體" w:cs="標楷體"/>
          <w:sz w:val="24"/>
          <w:szCs w:val="24"/>
          <w:lang w:eastAsia="zh-TW"/>
        </w:rPr>
        <w:t>審同意後，始得進行學位考試。</w:t>
      </w:r>
    </w:p>
    <w:p w:rsidR="005C71E3" w:rsidRDefault="00CF471C">
      <w:pPr>
        <w:spacing w:before="28" w:after="0" w:line="283" w:lineRule="auto"/>
        <w:ind w:left="652" w:right="45" w:hanging="180"/>
        <w:jc w:val="both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3.</w:t>
      </w:r>
      <w:r>
        <w:rPr>
          <w:rFonts w:ascii="標楷體" w:eastAsia="標楷體" w:hAnsi="標楷體" w:cs="標楷體"/>
          <w:sz w:val="24"/>
          <w:szCs w:val="24"/>
          <w:lang w:eastAsia="zh-TW"/>
        </w:rPr>
        <w:t>學位</w:t>
      </w:r>
      <w:r>
        <w:rPr>
          <w:rFonts w:ascii="標楷體" w:eastAsia="標楷體" w:hAnsi="標楷體" w:cs="標楷體"/>
          <w:sz w:val="24"/>
          <w:szCs w:val="24"/>
          <w:lang w:eastAsia="zh-TW"/>
        </w:rPr>
        <w:t>考試期</w:t>
      </w:r>
      <w:r>
        <w:rPr>
          <w:rFonts w:ascii="標楷體" w:eastAsia="標楷體" w:hAnsi="標楷體" w:cs="標楷體"/>
          <w:spacing w:val="-26"/>
          <w:sz w:val="24"/>
          <w:szCs w:val="24"/>
          <w:lang w:eastAsia="zh-TW"/>
        </w:rPr>
        <w:t>限：</w:t>
      </w:r>
      <w:r>
        <w:rPr>
          <w:rFonts w:ascii="標楷體" w:eastAsia="標楷體" w:hAnsi="標楷體" w:cs="標楷體"/>
          <w:sz w:val="24"/>
          <w:szCs w:val="24"/>
          <w:lang w:eastAsia="zh-TW"/>
        </w:rPr>
        <w:t>應於申請學位考試當學期學校行事曆規定學期結束日前舉行</w:t>
      </w:r>
      <w:r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完</w:t>
      </w:r>
      <w:r>
        <w:rPr>
          <w:rFonts w:ascii="標楷體" w:eastAsia="標楷體" w:hAnsi="標楷體" w:cs="標楷體"/>
          <w:spacing w:val="4"/>
          <w:sz w:val="24"/>
          <w:szCs w:val="24"/>
          <w:lang w:eastAsia="zh-TW"/>
        </w:rPr>
        <w:t>畢</w:t>
      </w:r>
      <w:r>
        <w:rPr>
          <w:rFonts w:ascii="標楷體" w:eastAsia="標楷體" w:hAnsi="標楷體" w:cs="標楷體"/>
          <w:sz w:val="24"/>
          <w:szCs w:val="24"/>
          <w:lang w:eastAsia="zh-TW"/>
        </w:rPr>
        <w:t>，</w:t>
      </w:r>
      <w:r>
        <w:rPr>
          <w:rFonts w:ascii="標楷體" w:eastAsia="標楷體" w:hAnsi="標楷體" w:cs="標楷體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sz w:val="24"/>
          <w:szCs w:val="24"/>
          <w:lang w:eastAsia="zh-TW"/>
        </w:rPr>
        <w:t>未於學期結束日前完成</w:t>
      </w:r>
      <w:r>
        <w:rPr>
          <w:rFonts w:ascii="標楷體" w:eastAsia="標楷體" w:hAnsi="標楷體" w:cs="標楷體"/>
          <w:spacing w:val="-7"/>
          <w:sz w:val="24"/>
          <w:szCs w:val="24"/>
          <w:lang w:eastAsia="zh-TW"/>
        </w:rPr>
        <w:t>者，</w:t>
      </w:r>
      <w:r>
        <w:rPr>
          <w:rFonts w:ascii="標楷體" w:eastAsia="標楷體" w:hAnsi="標楷體" w:cs="標楷體"/>
          <w:sz w:val="24"/>
          <w:szCs w:val="24"/>
          <w:lang w:eastAsia="zh-TW"/>
        </w:rPr>
        <w:t>應於次學期開始一個月內提出撤</w:t>
      </w:r>
      <w:r>
        <w:rPr>
          <w:rFonts w:ascii="標楷體" w:eastAsia="標楷體" w:hAnsi="標楷體" w:cs="標楷體"/>
          <w:spacing w:val="-6"/>
          <w:sz w:val="24"/>
          <w:szCs w:val="24"/>
          <w:lang w:eastAsia="zh-TW"/>
        </w:rPr>
        <w:t>銷</w:t>
      </w:r>
      <w:r>
        <w:rPr>
          <w:rFonts w:ascii="標楷體" w:eastAsia="標楷體" w:hAnsi="標楷體" w:cs="標楷體"/>
          <w:spacing w:val="-7"/>
          <w:sz w:val="24"/>
          <w:szCs w:val="24"/>
          <w:lang w:eastAsia="zh-TW"/>
        </w:rPr>
        <w:t>，</w:t>
      </w:r>
      <w:r>
        <w:rPr>
          <w:rFonts w:ascii="標楷體" w:eastAsia="標楷體" w:hAnsi="標楷體" w:cs="標楷體"/>
          <w:sz w:val="24"/>
          <w:szCs w:val="24"/>
          <w:lang w:eastAsia="zh-TW"/>
        </w:rPr>
        <w:t>逾期未撤銷</w:t>
      </w:r>
      <w:r>
        <w:rPr>
          <w:rFonts w:ascii="標楷體" w:eastAsia="標楷體" w:hAnsi="標楷體" w:cs="標楷體"/>
          <w:spacing w:val="-7"/>
          <w:sz w:val="24"/>
          <w:szCs w:val="24"/>
          <w:lang w:eastAsia="zh-TW"/>
        </w:rPr>
        <w:t>者，</w:t>
      </w:r>
      <w:r>
        <w:rPr>
          <w:rFonts w:ascii="標楷體" w:eastAsia="標楷體" w:hAnsi="標楷體" w:cs="標楷體"/>
          <w:sz w:val="24"/>
          <w:szCs w:val="24"/>
          <w:lang w:eastAsia="zh-TW"/>
        </w:rPr>
        <w:t>以</w:t>
      </w:r>
      <w:r>
        <w:rPr>
          <w:rFonts w:ascii="標楷體" w:eastAsia="標楷體" w:hAnsi="標楷體" w:cs="標楷體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sz w:val="24"/>
          <w:szCs w:val="24"/>
          <w:lang w:eastAsia="zh-TW"/>
        </w:rPr>
        <w:t>一次不及格論。</w:t>
      </w:r>
    </w:p>
    <w:p w:rsidR="005C71E3" w:rsidRDefault="00CF471C">
      <w:pPr>
        <w:spacing w:after="0" w:line="330" w:lineRule="exact"/>
        <w:ind w:left="472" w:right="-20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4.</w:t>
      </w:r>
      <w:r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本校</w:t>
      </w:r>
      <w:proofErr w:type="gramStart"/>
      <w:r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學生除雙聯學位生外應於</w:t>
      </w:r>
      <w:proofErr w:type="gramEnd"/>
      <w:r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校內進行學位考</w:t>
      </w:r>
      <w:r>
        <w:rPr>
          <w:rFonts w:ascii="標楷體" w:eastAsia="標楷體" w:hAnsi="標楷體" w:cs="標楷體"/>
          <w:spacing w:val="-26"/>
          <w:position w:val="-2"/>
          <w:sz w:val="24"/>
          <w:szCs w:val="24"/>
          <w:lang w:eastAsia="zh-TW"/>
        </w:rPr>
        <w:t>試；</w:t>
      </w:r>
      <w:r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以視訊方式進行</w:t>
      </w:r>
      <w:r>
        <w:rPr>
          <w:rFonts w:ascii="標楷體" w:eastAsia="標楷體" w:hAnsi="標楷體" w:cs="標楷體"/>
          <w:spacing w:val="-26"/>
          <w:position w:val="-2"/>
          <w:sz w:val="24"/>
          <w:szCs w:val="24"/>
          <w:lang w:eastAsia="zh-TW"/>
        </w:rPr>
        <w:t>者，</w:t>
      </w:r>
      <w:r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須經系所</w:t>
      </w:r>
      <w:proofErr w:type="gramStart"/>
      <w:r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務</w:t>
      </w:r>
      <w:proofErr w:type="gramEnd"/>
    </w:p>
    <w:p w:rsidR="005C71E3" w:rsidRDefault="00CF471C">
      <w:pPr>
        <w:spacing w:after="0" w:line="360" w:lineRule="exact"/>
        <w:ind w:left="614" w:right="4396"/>
        <w:jc w:val="center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會議通過，系所並應全程錄影存檔備查。</w:t>
      </w:r>
    </w:p>
    <w:p w:rsidR="00CF471C" w:rsidRDefault="00CF471C">
      <w:pPr>
        <w:spacing w:before="24" w:after="0" w:line="360" w:lineRule="exact"/>
        <w:ind w:left="114" w:right="108" w:firstLine="358"/>
        <w:rPr>
          <w:rFonts w:ascii="標楷體" w:eastAsia="標楷體" w:hAnsi="標楷體" w:cs="標楷體" w:hint="eastAsia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5.</w:t>
      </w:r>
      <w:r>
        <w:rPr>
          <w:rFonts w:ascii="標楷體" w:eastAsia="標楷體" w:hAnsi="標楷體" w:cs="標楷體"/>
          <w:sz w:val="24"/>
          <w:szCs w:val="24"/>
          <w:lang w:eastAsia="zh-TW"/>
        </w:rPr>
        <w:t>各系所得依實際狀況訂定更嚴格之規定。</w:t>
      </w:r>
      <w:r>
        <w:rPr>
          <w:rFonts w:ascii="標楷體" w:eastAsia="標楷體" w:hAnsi="標楷體" w:cs="標楷體"/>
          <w:sz w:val="24"/>
          <w:szCs w:val="24"/>
          <w:lang w:eastAsia="zh-TW"/>
        </w:rPr>
        <w:t xml:space="preserve"> </w:t>
      </w:r>
    </w:p>
    <w:p w:rsidR="005C71E3" w:rsidRDefault="00CF471C" w:rsidP="00CF471C">
      <w:pPr>
        <w:spacing w:before="24" w:after="0" w:line="360" w:lineRule="exact"/>
        <w:ind w:right="108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四、博士、碩士學位</w:t>
      </w:r>
      <w:r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論</w:t>
      </w:r>
      <w:r>
        <w:rPr>
          <w:rFonts w:ascii="標楷體" w:eastAsia="標楷體" w:hAnsi="標楷體" w:cs="標楷體"/>
          <w:sz w:val="24"/>
          <w:szCs w:val="24"/>
          <w:lang w:eastAsia="zh-TW"/>
        </w:rPr>
        <w:t>文</w:t>
      </w:r>
      <w:r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以</w:t>
      </w:r>
      <w:r>
        <w:rPr>
          <w:rFonts w:ascii="標楷體" w:eastAsia="標楷體" w:hAnsi="標楷體" w:cs="標楷體"/>
          <w:sz w:val="24"/>
          <w:szCs w:val="24"/>
          <w:lang w:eastAsia="zh-TW"/>
        </w:rPr>
        <w:t>正體中文撰寫為</w:t>
      </w:r>
      <w:r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原</w:t>
      </w:r>
      <w:r>
        <w:rPr>
          <w:rFonts w:ascii="標楷體" w:eastAsia="標楷體" w:hAnsi="標楷體" w:cs="標楷體"/>
          <w:sz w:val="24"/>
          <w:szCs w:val="24"/>
          <w:lang w:eastAsia="zh-TW"/>
        </w:rPr>
        <w:t>則，以其他</w:t>
      </w:r>
      <w:r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語</w:t>
      </w:r>
      <w:r>
        <w:rPr>
          <w:rFonts w:ascii="標楷體" w:eastAsia="標楷體" w:hAnsi="標楷體" w:cs="標楷體"/>
          <w:sz w:val="24"/>
          <w:szCs w:val="24"/>
          <w:lang w:eastAsia="zh-TW"/>
        </w:rPr>
        <w:t>種撰寫</w:t>
      </w:r>
      <w:r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者</w:t>
      </w:r>
      <w:r>
        <w:rPr>
          <w:rFonts w:ascii="標楷體" w:eastAsia="標楷體" w:hAnsi="標楷體" w:cs="標楷體"/>
          <w:sz w:val="24"/>
          <w:szCs w:val="24"/>
          <w:lang w:eastAsia="zh-TW"/>
        </w:rPr>
        <w:t>應由系所</w:t>
      </w:r>
      <w:proofErr w:type="gramStart"/>
      <w:r>
        <w:rPr>
          <w:rFonts w:ascii="標楷體" w:eastAsia="標楷體" w:hAnsi="標楷體" w:cs="標楷體"/>
          <w:sz w:val="24"/>
          <w:szCs w:val="24"/>
          <w:lang w:eastAsia="zh-TW"/>
        </w:rPr>
        <w:t>務</w:t>
      </w:r>
      <w:proofErr w:type="gramEnd"/>
      <w:r>
        <w:rPr>
          <w:rFonts w:ascii="標楷體" w:eastAsia="標楷體" w:hAnsi="標楷體" w:cs="標楷體"/>
          <w:sz w:val="24"/>
          <w:szCs w:val="24"/>
          <w:lang w:eastAsia="zh-TW"/>
        </w:rPr>
        <w:t>會議通</w:t>
      </w:r>
    </w:p>
    <w:p w:rsidR="005C71E3" w:rsidRDefault="00CF471C">
      <w:pPr>
        <w:spacing w:after="0" w:line="336" w:lineRule="exact"/>
        <w:ind w:left="472" w:right="-20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過並明定於修業規定</w:t>
      </w:r>
      <w:r>
        <w:rPr>
          <w:rFonts w:ascii="標楷體" w:eastAsia="標楷體" w:hAnsi="標楷體" w:cs="標楷體"/>
          <w:spacing w:val="1"/>
          <w:position w:val="-2"/>
          <w:sz w:val="24"/>
          <w:szCs w:val="24"/>
          <w:lang w:eastAsia="zh-TW"/>
        </w:rPr>
        <w:t>中</w:t>
      </w:r>
      <w:r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。</w:t>
      </w:r>
      <w:proofErr w:type="gramStart"/>
      <w:r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惟</w:t>
      </w:r>
      <w:proofErr w:type="gramEnd"/>
      <w:r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論文題目及提要仍應以正體中文撰寫。</w:t>
      </w:r>
    </w:p>
    <w:p w:rsidR="00CF471C" w:rsidRDefault="00CF471C" w:rsidP="00CF471C">
      <w:pPr>
        <w:spacing w:after="0" w:line="392" w:lineRule="exact"/>
        <w:ind w:left="426" w:right="104" w:firstLine="47"/>
        <w:rPr>
          <w:rFonts w:ascii="標楷體" w:eastAsia="標楷體" w:hAnsi="標楷體" w:cs="標楷體" w:hint="eastAsia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前經取得他種學位之論文，不得再行提出。</w:t>
      </w:r>
      <w:r>
        <w:rPr>
          <w:rFonts w:ascii="標楷體" w:eastAsia="標楷體" w:hAnsi="標楷體" w:cs="標楷體"/>
          <w:sz w:val="24"/>
          <w:szCs w:val="24"/>
          <w:lang w:eastAsia="zh-TW"/>
        </w:rPr>
        <w:t xml:space="preserve"> </w:t>
      </w:r>
    </w:p>
    <w:p w:rsidR="005C71E3" w:rsidRDefault="00CF471C" w:rsidP="00CF471C">
      <w:pPr>
        <w:spacing w:after="0" w:line="392" w:lineRule="exact"/>
        <w:ind w:right="104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五、碩士學位考試委</w:t>
      </w:r>
      <w:r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員</w:t>
      </w:r>
      <w:r>
        <w:rPr>
          <w:rFonts w:ascii="標楷體" w:eastAsia="標楷體" w:hAnsi="標楷體" w:cs="標楷體"/>
          <w:sz w:val="24"/>
          <w:szCs w:val="24"/>
          <w:lang w:eastAsia="zh-TW"/>
        </w:rPr>
        <w:t>會置委員三人至五人</w:t>
      </w:r>
      <w:r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；</w:t>
      </w:r>
      <w:r>
        <w:rPr>
          <w:rFonts w:ascii="標楷體" w:eastAsia="標楷體" w:hAnsi="標楷體" w:cs="標楷體"/>
          <w:sz w:val="24"/>
          <w:szCs w:val="24"/>
          <w:lang w:eastAsia="zh-TW"/>
        </w:rPr>
        <w:t>博士學位考試委員會</w:t>
      </w:r>
      <w:r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置</w:t>
      </w:r>
      <w:r>
        <w:rPr>
          <w:rFonts w:ascii="標楷體" w:eastAsia="標楷體" w:hAnsi="標楷體" w:cs="標楷體"/>
          <w:sz w:val="24"/>
          <w:szCs w:val="24"/>
          <w:lang w:eastAsia="zh-TW"/>
        </w:rPr>
        <w:t>委員五人至九人，</w:t>
      </w:r>
    </w:p>
    <w:p w:rsidR="00CF471C" w:rsidRDefault="00CF471C" w:rsidP="00CF471C">
      <w:pPr>
        <w:spacing w:before="2" w:after="0" w:line="400" w:lineRule="exact"/>
        <w:ind w:left="120" w:right="111" w:firstLine="341"/>
        <w:rPr>
          <w:rFonts w:ascii="標楷體" w:eastAsia="標楷體" w:hAnsi="標楷體" w:cs="標楷體" w:hint="eastAsia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校外委員須占全體委員三分之</w:t>
      </w:r>
      <w:r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一</w:t>
      </w:r>
      <w:r>
        <w:rPr>
          <w:rFonts w:ascii="標楷體" w:eastAsia="標楷體" w:hAnsi="標楷體" w:cs="標楷體"/>
          <w:sz w:val="24"/>
          <w:szCs w:val="24"/>
          <w:lang w:eastAsia="zh-TW"/>
        </w:rPr>
        <w:t>(</w:t>
      </w:r>
      <w:r>
        <w:rPr>
          <w:rFonts w:ascii="標楷體" w:eastAsia="標楷體" w:hAnsi="標楷體" w:cs="標楷體"/>
          <w:sz w:val="24"/>
          <w:szCs w:val="24"/>
          <w:lang w:eastAsia="zh-TW"/>
        </w:rPr>
        <w:t>含</w:t>
      </w:r>
      <w:r>
        <w:rPr>
          <w:rFonts w:ascii="標楷體" w:eastAsia="標楷體" w:hAnsi="標楷體" w:cs="標楷體"/>
          <w:sz w:val="24"/>
          <w:szCs w:val="24"/>
          <w:lang w:eastAsia="zh-TW"/>
        </w:rPr>
        <w:t>)</w:t>
      </w:r>
      <w:r>
        <w:rPr>
          <w:rFonts w:ascii="標楷體" w:eastAsia="標楷體" w:hAnsi="標楷體" w:cs="標楷體"/>
          <w:sz w:val="24"/>
          <w:szCs w:val="24"/>
          <w:lang w:eastAsia="zh-TW"/>
        </w:rPr>
        <w:t>以上。</w:t>
      </w:r>
      <w:r>
        <w:rPr>
          <w:rFonts w:ascii="標楷體" w:eastAsia="標楷體" w:hAnsi="標楷體" w:cs="標楷體"/>
          <w:sz w:val="24"/>
          <w:szCs w:val="24"/>
          <w:lang w:eastAsia="zh-TW"/>
        </w:rPr>
        <w:t xml:space="preserve"> </w:t>
      </w:r>
    </w:p>
    <w:p w:rsidR="005C71E3" w:rsidRDefault="00CF471C" w:rsidP="00CF471C">
      <w:pPr>
        <w:spacing w:before="2" w:after="0" w:line="400" w:lineRule="exact"/>
        <w:ind w:left="425" w:right="111" w:hangingChars="177" w:hanging="425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六、碩士學位考試委員，除對碩士班研究生所提論文學科、創作、展演或技術報告有專</w:t>
      </w:r>
      <w:r w:rsidRPr="00CF471C">
        <w:rPr>
          <w:rFonts w:ascii="標楷體" w:eastAsia="標楷體" w:hAnsi="標楷體" w:cs="標楷體"/>
          <w:sz w:val="24"/>
          <w:szCs w:val="24"/>
          <w:lang w:eastAsia="zh-TW"/>
        </w:rPr>
        <w:t>門研究外，並應具有下列資格之</w:t>
      </w:r>
      <w:proofErr w:type="gramStart"/>
      <w:r w:rsidRPr="00CF471C">
        <w:rPr>
          <w:rFonts w:ascii="標楷體" w:eastAsia="標楷體" w:hAnsi="標楷體" w:cs="標楷體"/>
          <w:sz w:val="24"/>
          <w:szCs w:val="24"/>
          <w:lang w:eastAsia="zh-TW"/>
        </w:rPr>
        <w:t>一</w:t>
      </w:r>
      <w:proofErr w:type="gramEnd"/>
      <w:r w:rsidRPr="00CF471C">
        <w:rPr>
          <w:rFonts w:ascii="標楷體" w:eastAsia="標楷體" w:hAnsi="標楷體" w:cs="標楷體"/>
          <w:sz w:val="24"/>
          <w:szCs w:val="24"/>
          <w:lang w:eastAsia="zh-TW"/>
        </w:rPr>
        <w:t>：</w:t>
      </w:r>
    </w:p>
    <w:p w:rsidR="005C71E3" w:rsidRDefault="00CF471C">
      <w:pPr>
        <w:spacing w:before="28" w:after="0" w:line="240" w:lineRule="auto"/>
        <w:ind w:left="460" w:right="-20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1.</w:t>
      </w:r>
      <w:r>
        <w:rPr>
          <w:rFonts w:ascii="標楷體" w:eastAsia="標楷體" w:hAnsi="標楷體" w:cs="標楷體"/>
          <w:sz w:val="24"/>
          <w:szCs w:val="24"/>
          <w:lang w:eastAsia="zh-TW"/>
        </w:rPr>
        <w:t>曾任教授或副教授者。</w:t>
      </w:r>
    </w:p>
    <w:p w:rsidR="005C71E3" w:rsidRDefault="00CF471C">
      <w:pPr>
        <w:spacing w:before="28" w:after="0" w:line="240" w:lineRule="auto"/>
        <w:ind w:left="460" w:right="-20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2.</w:t>
      </w:r>
      <w:r>
        <w:rPr>
          <w:rFonts w:ascii="標楷體" w:eastAsia="標楷體" w:hAnsi="標楷體" w:cs="標楷體"/>
          <w:sz w:val="24"/>
          <w:szCs w:val="24"/>
          <w:lang w:eastAsia="zh-TW"/>
        </w:rPr>
        <w:t>擔任中央研究院院士或曾任中央研究院研究員、副研究員者。</w:t>
      </w:r>
    </w:p>
    <w:p w:rsidR="005C71E3" w:rsidRDefault="005C71E3">
      <w:pPr>
        <w:spacing w:after="0"/>
        <w:rPr>
          <w:lang w:eastAsia="zh-TW"/>
        </w:rPr>
        <w:sectPr w:rsidR="005C71E3">
          <w:type w:val="continuous"/>
          <w:pgSz w:w="11920" w:h="16840"/>
          <w:pgMar w:top="940" w:right="1260" w:bottom="280" w:left="1220" w:header="720" w:footer="720" w:gutter="0"/>
          <w:cols w:space="720"/>
        </w:sectPr>
      </w:pPr>
    </w:p>
    <w:p w:rsidR="005C71E3" w:rsidRDefault="00CF471C">
      <w:pPr>
        <w:spacing w:after="0" w:line="341" w:lineRule="exact"/>
        <w:ind w:left="460" w:right="4530"/>
        <w:jc w:val="both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lastRenderedPageBreak/>
        <w:t>3.</w:t>
      </w:r>
      <w:r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獲有博士學位，在學術上著有成就者。</w:t>
      </w:r>
    </w:p>
    <w:p w:rsidR="005C71E3" w:rsidRDefault="00CF471C">
      <w:pPr>
        <w:spacing w:before="54" w:after="0" w:line="370" w:lineRule="exact"/>
        <w:ind w:left="472" w:right="1137" w:hanging="12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4.</w:t>
      </w:r>
      <w:r>
        <w:rPr>
          <w:rFonts w:ascii="標楷體" w:eastAsia="標楷體" w:hAnsi="標楷體" w:cs="標楷體"/>
          <w:sz w:val="24"/>
          <w:szCs w:val="24"/>
          <w:lang w:eastAsia="zh-TW"/>
        </w:rPr>
        <w:t>屬於稀少性或特殊性學科，在學術或專業上著有成就者。</w:t>
      </w:r>
      <w:r>
        <w:rPr>
          <w:rFonts w:ascii="標楷體" w:eastAsia="標楷體" w:hAnsi="標楷體" w:cs="標楷體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sz w:val="24"/>
          <w:szCs w:val="24"/>
          <w:lang w:eastAsia="zh-TW"/>
        </w:rPr>
        <w:t>前項第三款、第四款</w:t>
      </w:r>
      <w:proofErr w:type="gramStart"/>
      <w:r>
        <w:rPr>
          <w:rFonts w:ascii="標楷體" w:eastAsia="標楷體" w:hAnsi="標楷體" w:cs="標楷體"/>
          <w:sz w:val="24"/>
          <w:szCs w:val="24"/>
          <w:lang w:eastAsia="zh-TW"/>
        </w:rPr>
        <w:t>之提聘資格</w:t>
      </w:r>
      <w:proofErr w:type="gramEnd"/>
      <w:r>
        <w:rPr>
          <w:rFonts w:ascii="標楷體" w:eastAsia="標楷體" w:hAnsi="標楷體" w:cs="標楷體"/>
          <w:sz w:val="24"/>
          <w:szCs w:val="24"/>
          <w:lang w:eastAsia="zh-TW"/>
        </w:rPr>
        <w:t>認定標準，由各系</w:t>
      </w:r>
      <w:r>
        <w:rPr>
          <w:rFonts w:ascii="標楷體" w:eastAsia="標楷體" w:hAnsi="標楷體" w:cs="標楷體"/>
          <w:sz w:val="24"/>
          <w:szCs w:val="24"/>
          <w:lang w:eastAsia="zh-TW"/>
        </w:rPr>
        <w:t xml:space="preserve"> (</w:t>
      </w:r>
      <w:r>
        <w:rPr>
          <w:rFonts w:ascii="標楷體" w:eastAsia="標楷體" w:hAnsi="標楷體" w:cs="標楷體"/>
          <w:sz w:val="24"/>
          <w:szCs w:val="24"/>
          <w:lang w:eastAsia="zh-TW"/>
        </w:rPr>
        <w:t>所</w:t>
      </w:r>
      <w:r>
        <w:rPr>
          <w:rFonts w:ascii="標楷體" w:eastAsia="標楷體" w:hAnsi="標楷體" w:cs="標楷體"/>
          <w:sz w:val="24"/>
          <w:szCs w:val="24"/>
          <w:lang w:eastAsia="zh-TW"/>
        </w:rPr>
        <w:t xml:space="preserve">) </w:t>
      </w:r>
      <w:proofErr w:type="gramStart"/>
      <w:r>
        <w:rPr>
          <w:rFonts w:ascii="標楷體" w:eastAsia="標楷體" w:hAnsi="標楷體" w:cs="標楷體"/>
          <w:sz w:val="24"/>
          <w:szCs w:val="24"/>
          <w:lang w:eastAsia="zh-TW"/>
        </w:rPr>
        <w:t>務</w:t>
      </w:r>
      <w:proofErr w:type="gramEnd"/>
      <w:r>
        <w:rPr>
          <w:rFonts w:ascii="標楷體" w:eastAsia="標楷體" w:hAnsi="標楷體" w:cs="標楷體"/>
          <w:sz w:val="24"/>
          <w:szCs w:val="24"/>
          <w:lang w:eastAsia="zh-TW"/>
        </w:rPr>
        <w:t>會議訂定之</w:t>
      </w:r>
      <w:r>
        <w:rPr>
          <w:rFonts w:ascii="標楷體" w:eastAsia="標楷體" w:hAnsi="標楷體" w:cs="標楷體"/>
          <w:sz w:val="24"/>
          <w:szCs w:val="24"/>
          <w:lang w:eastAsia="zh-TW"/>
        </w:rPr>
        <w:t>。</w:t>
      </w:r>
    </w:p>
    <w:p w:rsidR="005C71E3" w:rsidRDefault="00CF471C">
      <w:pPr>
        <w:spacing w:after="0" w:line="365" w:lineRule="exact"/>
        <w:ind w:left="120" w:right="-20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position w:val="-3"/>
          <w:sz w:val="24"/>
          <w:szCs w:val="24"/>
          <w:lang w:eastAsia="zh-TW"/>
        </w:rPr>
        <w:t>七、博士學位考試委員，除對博士學位候選人所提論文學科、創作、展演或技術報告有</w:t>
      </w:r>
    </w:p>
    <w:p w:rsidR="005C71E3" w:rsidRDefault="00CF471C">
      <w:pPr>
        <w:spacing w:before="28" w:after="0" w:line="240" w:lineRule="auto"/>
        <w:ind w:left="460" w:right="4770"/>
        <w:jc w:val="both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專門研究外，並應具有下列資格之</w:t>
      </w:r>
      <w:proofErr w:type="gramStart"/>
      <w:r>
        <w:rPr>
          <w:rFonts w:ascii="標楷體" w:eastAsia="標楷體" w:hAnsi="標楷體" w:cs="標楷體"/>
          <w:sz w:val="24"/>
          <w:szCs w:val="24"/>
          <w:lang w:eastAsia="zh-TW"/>
        </w:rPr>
        <w:t>一</w:t>
      </w:r>
      <w:proofErr w:type="gramEnd"/>
      <w:r>
        <w:rPr>
          <w:rFonts w:ascii="標楷體" w:eastAsia="標楷體" w:hAnsi="標楷體" w:cs="標楷體"/>
          <w:sz w:val="24"/>
          <w:szCs w:val="24"/>
          <w:lang w:eastAsia="zh-TW"/>
        </w:rPr>
        <w:t>：</w:t>
      </w:r>
    </w:p>
    <w:p w:rsidR="005C71E3" w:rsidRDefault="00CF471C">
      <w:pPr>
        <w:spacing w:before="26" w:after="0" w:line="240" w:lineRule="auto"/>
        <w:ind w:left="460" w:right="7170"/>
        <w:jc w:val="both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1.</w:t>
      </w:r>
      <w:r>
        <w:rPr>
          <w:rFonts w:ascii="標楷體" w:eastAsia="標楷體" w:hAnsi="標楷體" w:cs="標楷體"/>
          <w:sz w:val="24"/>
          <w:szCs w:val="24"/>
          <w:lang w:eastAsia="zh-TW"/>
        </w:rPr>
        <w:t>曾任教授者。</w:t>
      </w:r>
    </w:p>
    <w:p w:rsidR="005C71E3" w:rsidRDefault="00CF471C">
      <w:pPr>
        <w:spacing w:before="28" w:after="0" w:line="240" w:lineRule="auto"/>
        <w:ind w:left="460" w:right="3330"/>
        <w:jc w:val="both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2.</w:t>
      </w:r>
      <w:r>
        <w:rPr>
          <w:rFonts w:ascii="標楷體" w:eastAsia="標楷體" w:hAnsi="標楷體" w:cs="標楷體"/>
          <w:sz w:val="24"/>
          <w:szCs w:val="24"/>
          <w:lang w:eastAsia="zh-TW"/>
        </w:rPr>
        <w:t>擔任中央研究院院士或曾任中央研究院研究員者。</w:t>
      </w:r>
    </w:p>
    <w:p w:rsidR="005C71E3" w:rsidRDefault="00CF471C">
      <w:pPr>
        <w:spacing w:before="28" w:after="0" w:line="240" w:lineRule="auto"/>
        <w:ind w:left="460" w:right="1890"/>
        <w:jc w:val="both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3.</w:t>
      </w:r>
      <w:r>
        <w:rPr>
          <w:rFonts w:ascii="標楷體" w:eastAsia="標楷體" w:hAnsi="標楷體" w:cs="標楷體"/>
          <w:sz w:val="24"/>
          <w:szCs w:val="24"/>
          <w:lang w:eastAsia="zh-TW"/>
        </w:rPr>
        <w:t>曾任副教授或擔任中央研究院副研究員，在學術上著有成就者。</w:t>
      </w:r>
    </w:p>
    <w:p w:rsidR="005C71E3" w:rsidRDefault="00CF471C">
      <w:pPr>
        <w:spacing w:before="26" w:after="0" w:line="240" w:lineRule="auto"/>
        <w:ind w:left="460" w:right="4530"/>
        <w:jc w:val="both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4.</w:t>
      </w:r>
      <w:r>
        <w:rPr>
          <w:rFonts w:ascii="標楷體" w:eastAsia="標楷體" w:hAnsi="標楷體" w:cs="標楷體"/>
          <w:sz w:val="24"/>
          <w:szCs w:val="24"/>
          <w:lang w:eastAsia="zh-TW"/>
        </w:rPr>
        <w:t>獲有博士學位，在學術上著有成就者。</w:t>
      </w:r>
    </w:p>
    <w:p w:rsidR="005C71E3" w:rsidRDefault="00CF471C">
      <w:pPr>
        <w:spacing w:before="28" w:after="0" w:line="258" w:lineRule="auto"/>
        <w:ind w:left="460" w:right="1149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5.</w:t>
      </w:r>
      <w:r>
        <w:rPr>
          <w:rFonts w:ascii="標楷體" w:eastAsia="標楷體" w:hAnsi="標楷體" w:cs="標楷體"/>
          <w:sz w:val="24"/>
          <w:szCs w:val="24"/>
          <w:lang w:eastAsia="zh-TW"/>
        </w:rPr>
        <w:t>屬於稀少性或特殊性學科，在學術或專業上著有成就者。</w:t>
      </w:r>
      <w:r>
        <w:rPr>
          <w:rFonts w:ascii="標楷體" w:eastAsia="標楷體" w:hAnsi="標楷體" w:cs="標楷體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sz w:val="24"/>
          <w:szCs w:val="24"/>
          <w:lang w:eastAsia="zh-TW"/>
        </w:rPr>
        <w:t>前項第三款至第五款</w:t>
      </w:r>
      <w:proofErr w:type="gramStart"/>
      <w:r>
        <w:rPr>
          <w:rFonts w:ascii="標楷體" w:eastAsia="標楷體" w:hAnsi="標楷體" w:cs="標楷體"/>
          <w:sz w:val="24"/>
          <w:szCs w:val="24"/>
          <w:lang w:eastAsia="zh-TW"/>
        </w:rPr>
        <w:t>之提聘資格</w:t>
      </w:r>
      <w:proofErr w:type="gramEnd"/>
      <w:r>
        <w:rPr>
          <w:rFonts w:ascii="標楷體" w:eastAsia="標楷體" w:hAnsi="標楷體" w:cs="標楷體"/>
          <w:sz w:val="24"/>
          <w:szCs w:val="24"/>
          <w:lang w:eastAsia="zh-TW"/>
        </w:rPr>
        <w:t>認定標準</w:t>
      </w:r>
      <w:r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，</w:t>
      </w:r>
      <w:r>
        <w:rPr>
          <w:rFonts w:ascii="標楷體" w:eastAsia="標楷體" w:hAnsi="標楷體" w:cs="標楷體"/>
          <w:sz w:val="24"/>
          <w:szCs w:val="24"/>
          <w:lang w:eastAsia="zh-TW"/>
        </w:rPr>
        <w:t>由各系</w:t>
      </w:r>
      <w:r>
        <w:rPr>
          <w:rFonts w:ascii="標楷體" w:eastAsia="標楷體" w:hAnsi="標楷體" w:cs="標楷體"/>
          <w:sz w:val="24"/>
          <w:szCs w:val="24"/>
          <w:lang w:eastAsia="zh-TW"/>
        </w:rPr>
        <w:t xml:space="preserve"> (</w:t>
      </w:r>
      <w:r>
        <w:rPr>
          <w:rFonts w:ascii="標楷體" w:eastAsia="標楷體" w:hAnsi="標楷體" w:cs="標楷體"/>
          <w:sz w:val="24"/>
          <w:szCs w:val="24"/>
          <w:lang w:eastAsia="zh-TW"/>
        </w:rPr>
        <w:t>所</w:t>
      </w:r>
      <w:r>
        <w:rPr>
          <w:rFonts w:ascii="標楷體" w:eastAsia="標楷體" w:hAnsi="標楷體" w:cs="標楷體"/>
          <w:sz w:val="24"/>
          <w:szCs w:val="24"/>
          <w:lang w:eastAsia="zh-TW"/>
        </w:rPr>
        <w:t xml:space="preserve">) </w:t>
      </w:r>
      <w:proofErr w:type="gramStart"/>
      <w:r>
        <w:rPr>
          <w:rFonts w:ascii="標楷體" w:eastAsia="標楷體" w:hAnsi="標楷體" w:cs="標楷體"/>
          <w:sz w:val="24"/>
          <w:szCs w:val="24"/>
          <w:lang w:eastAsia="zh-TW"/>
        </w:rPr>
        <w:t>務</w:t>
      </w:r>
      <w:proofErr w:type="gramEnd"/>
      <w:r>
        <w:rPr>
          <w:rFonts w:ascii="標楷體" w:eastAsia="標楷體" w:hAnsi="標楷體" w:cs="標楷體"/>
          <w:sz w:val="24"/>
          <w:szCs w:val="24"/>
          <w:lang w:eastAsia="zh-TW"/>
        </w:rPr>
        <w:t>會議訂定之。</w:t>
      </w:r>
    </w:p>
    <w:p w:rsidR="005C71E3" w:rsidRDefault="00CF471C">
      <w:pPr>
        <w:spacing w:before="7" w:after="0" w:line="240" w:lineRule="auto"/>
        <w:ind w:left="120" w:right="-20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八、學位考試成績依以下規定處理：</w:t>
      </w:r>
    </w:p>
    <w:p w:rsidR="005C71E3" w:rsidRDefault="00CF471C">
      <w:pPr>
        <w:spacing w:before="29" w:after="0" w:line="257" w:lineRule="auto"/>
        <w:ind w:left="640" w:right="44" w:hanging="180"/>
        <w:jc w:val="both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1.</w:t>
      </w:r>
      <w:r>
        <w:rPr>
          <w:rFonts w:ascii="標楷體" w:eastAsia="標楷體" w:hAnsi="標楷體" w:cs="標楷體"/>
          <w:sz w:val="24"/>
          <w:szCs w:val="24"/>
          <w:lang w:eastAsia="zh-TW"/>
        </w:rPr>
        <w:t>學位考試成</w:t>
      </w:r>
      <w:r>
        <w:rPr>
          <w:rFonts w:ascii="標楷體" w:eastAsia="標楷體" w:hAnsi="標楷體" w:cs="標楷體"/>
          <w:spacing w:val="-12"/>
          <w:sz w:val="24"/>
          <w:szCs w:val="24"/>
          <w:lang w:eastAsia="zh-TW"/>
        </w:rPr>
        <w:t>績，</w:t>
      </w:r>
      <w:r>
        <w:rPr>
          <w:rFonts w:ascii="標楷體" w:eastAsia="標楷體" w:hAnsi="標楷體" w:cs="標楷體"/>
          <w:sz w:val="24"/>
          <w:szCs w:val="24"/>
          <w:lang w:eastAsia="zh-TW"/>
        </w:rPr>
        <w:t>以七十分為及</w:t>
      </w:r>
      <w:r>
        <w:rPr>
          <w:rFonts w:ascii="標楷體" w:eastAsia="標楷體" w:hAnsi="標楷體" w:cs="標楷體"/>
          <w:spacing w:val="-12"/>
          <w:sz w:val="24"/>
          <w:szCs w:val="24"/>
          <w:lang w:eastAsia="zh-TW"/>
        </w:rPr>
        <w:t>格，</w:t>
      </w:r>
      <w:r>
        <w:rPr>
          <w:rFonts w:ascii="標楷體" w:eastAsia="標楷體" w:hAnsi="標楷體" w:cs="標楷體"/>
          <w:sz w:val="24"/>
          <w:szCs w:val="24"/>
          <w:lang w:eastAsia="zh-TW"/>
        </w:rPr>
        <w:t>一百分為滿</w:t>
      </w:r>
      <w:r>
        <w:rPr>
          <w:rFonts w:ascii="標楷體" w:eastAsia="標楷體" w:hAnsi="標楷體" w:cs="標楷體"/>
          <w:spacing w:val="-12"/>
          <w:sz w:val="24"/>
          <w:szCs w:val="24"/>
          <w:lang w:eastAsia="zh-TW"/>
        </w:rPr>
        <w:t>分，</w:t>
      </w:r>
      <w:r>
        <w:rPr>
          <w:rFonts w:ascii="標楷體" w:eastAsia="標楷體" w:hAnsi="標楷體" w:cs="標楷體"/>
          <w:sz w:val="24"/>
          <w:szCs w:val="24"/>
          <w:lang w:eastAsia="zh-TW"/>
        </w:rPr>
        <w:t>評定以一次為</w:t>
      </w:r>
      <w:r>
        <w:rPr>
          <w:rFonts w:ascii="標楷體" w:eastAsia="標楷體" w:hAnsi="標楷體" w:cs="標楷體"/>
          <w:spacing w:val="-12"/>
          <w:sz w:val="24"/>
          <w:szCs w:val="24"/>
          <w:lang w:eastAsia="zh-TW"/>
        </w:rPr>
        <w:t>限。</w:t>
      </w:r>
      <w:r>
        <w:rPr>
          <w:rFonts w:ascii="標楷體" w:eastAsia="標楷體" w:hAnsi="標楷體" w:cs="標楷體"/>
          <w:sz w:val="24"/>
          <w:szCs w:val="24"/>
          <w:lang w:eastAsia="zh-TW"/>
        </w:rPr>
        <w:t>並以出席委員</w:t>
      </w:r>
      <w:r>
        <w:rPr>
          <w:rFonts w:ascii="標楷體" w:eastAsia="標楷體" w:hAnsi="標楷體" w:cs="標楷體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sz w:val="24"/>
          <w:szCs w:val="24"/>
          <w:lang w:eastAsia="zh-TW"/>
        </w:rPr>
        <w:t>評定分數平均決定</w:t>
      </w:r>
      <w:r>
        <w:rPr>
          <w:rFonts w:ascii="標楷體" w:eastAsia="標楷體" w:hAnsi="標楷體" w:cs="標楷體"/>
          <w:spacing w:val="-10"/>
          <w:sz w:val="24"/>
          <w:szCs w:val="24"/>
          <w:lang w:eastAsia="zh-TW"/>
        </w:rPr>
        <w:t>之</w:t>
      </w:r>
      <w:r>
        <w:rPr>
          <w:rFonts w:ascii="標楷體" w:eastAsia="標楷體" w:hAnsi="標楷體" w:cs="標楷體"/>
          <w:spacing w:val="-7"/>
          <w:sz w:val="24"/>
          <w:szCs w:val="24"/>
          <w:lang w:eastAsia="zh-TW"/>
        </w:rPr>
        <w:t>。</w:t>
      </w:r>
      <w:r>
        <w:rPr>
          <w:rFonts w:ascii="標楷體" w:eastAsia="標楷體" w:hAnsi="標楷體" w:cs="標楷體"/>
          <w:sz w:val="24"/>
          <w:szCs w:val="24"/>
          <w:lang w:eastAsia="zh-TW"/>
        </w:rPr>
        <w:t>但碩士學位考試有二分之一以上委</w:t>
      </w:r>
      <w:r>
        <w:rPr>
          <w:rFonts w:ascii="標楷體" w:eastAsia="標楷體" w:hAnsi="標楷體" w:cs="標楷體"/>
          <w:spacing w:val="-10"/>
          <w:sz w:val="24"/>
          <w:szCs w:val="24"/>
          <w:lang w:eastAsia="zh-TW"/>
        </w:rPr>
        <w:t>員，</w:t>
      </w:r>
      <w:r>
        <w:rPr>
          <w:rFonts w:ascii="標楷體" w:eastAsia="標楷體" w:hAnsi="標楷體" w:cs="標楷體"/>
          <w:sz w:val="24"/>
          <w:szCs w:val="24"/>
          <w:lang w:eastAsia="zh-TW"/>
        </w:rPr>
        <w:t>博士</w:t>
      </w:r>
      <w:r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學</w:t>
      </w:r>
      <w:r>
        <w:rPr>
          <w:rFonts w:ascii="標楷體" w:eastAsia="標楷體" w:hAnsi="標楷體" w:cs="標楷體"/>
          <w:sz w:val="24"/>
          <w:szCs w:val="24"/>
          <w:lang w:eastAsia="zh-TW"/>
        </w:rPr>
        <w:t>位考試有三分</w:t>
      </w:r>
      <w:r>
        <w:rPr>
          <w:rFonts w:ascii="標楷體" w:eastAsia="標楷體" w:hAnsi="標楷體" w:cs="標楷體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sz w:val="24"/>
          <w:szCs w:val="24"/>
          <w:lang w:eastAsia="zh-TW"/>
        </w:rPr>
        <w:t>之</w:t>
      </w:r>
      <w:proofErr w:type="gramStart"/>
      <w:r>
        <w:rPr>
          <w:rFonts w:ascii="標楷體" w:eastAsia="標楷體" w:hAnsi="標楷體" w:cs="標楷體"/>
          <w:sz w:val="24"/>
          <w:szCs w:val="24"/>
          <w:lang w:eastAsia="zh-TW"/>
        </w:rPr>
        <w:t>一</w:t>
      </w:r>
      <w:proofErr w:type="gramEnd"/>
      <w:r>
        <w:rPr>
          <w:rFonts w:ascii="標楷體" w:eastAsia="標楷體" w:hAnsi="標楷體" w:cs="標楷體"/>
          <w:sz w:val="24"/>
          <w:szCs w:val="24"/>
          <w:lang w:eastAsia="zh-TW"/>
        </w:rPr>
        <w:t>以上委員評定不及格者，以不及格論。</w:t>
      </w:r>
    </w:p>
    <w:p w:rsidR="005C71E3" w:rsidRDefault="00CF471C">
      <w:pPr>
        <w:spacing w:before="11" w:after="0" w:line="257" w:lineRule="auto"/>
        <w:ind w:left="640" w:right="46" w:hanging="180"/>
        <w:jc w:val="both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2.</w:t>
      </w:r>
      <w:r>
        <w:rPr>
          <w:rFonts w:ascii="標楷體" w:eastAsia="標楷體" w:hAnsi="標楷體" w:cs="標楷體"/>
          <w:sz w:val="24"/>
          <w:szCs w:val="24"/>
          <w:lang w:eastAsia="zh-TW"/>
        </w:rPr>
        <w:t>學位考試每學期舉行一</w:t>
      </w:r>
      <w:r>
        <w:rPr>
          <w:rFonts w:ascii="標楷體" w:eastAsia="標楷體" w:hAnsi="標楷體" w:cs="標楷體"/>
          <w:spacing w:val="-24"/>
          <w:sz w:val="24"/>
          <w:szCs w:val="24"/>
          <w:lang w:eastAsia="zh-TW"/>
        </w:rPr>
        <w:t>次，</w:t>
      </w:r>
      <w:r>
        <w:rPr>
          <w:rFonts w:ascii="標楷體" w:eastAsia="標楷體" w:hAnsi="標楷體" w:cs="標楷體"/>
          <w:sz w:val="24"/>
          <w:szCs w:val="24"/>
          <w:lang w:eastAsia="zh-TW"/>
        </w:rPr>
        <w:t>學位考試成績不及格而其修業年限尚未屆滿</w:t>
      </w:r>
      <w:r>
        <w:rPr>
          <w:rFonts w:ascii="標楷體" w:eastAsia="標楷體" w:hAnsi="標楷體" w:cs="標楷體"/>
          <w:spacing w:val="-24"/>
          <w:sz w:val="24"/>
          <w:szCs w:val="24"/>
          <w:lang w:eastAsia="zh-TW"/>
        </w:rPr>
        <w:t>者，</w:t>
      </w:r>
      <w:r>
        <w:rPr>
          <w:rFonts w:ascii="標楷體" w:eastAsia="標楷體" w:hAnsi="標楷體" w:cs="標楷體"/>
          <w:sz w:val="24"/>
          <w:szCs w:val="24"/>
          <w:lang w:eastAsia="zh-TW"/>
        </w:rPr>
        <w:t>得申請</w:t>
      </w:r>
      <w:r>
        <w:rPr>
          <w:rFonts w:ascii="標楷體" w:eastAsia="標楷體" w:hAnsi="標楷體" w:cs="標楷體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sz w:val="24"/>
          <w:szCs w:val="24"/>
          <w:lang w:eastAsia="zh-TW"/>
        </w:rPr>
        <w:t>重</w:t>
      </w:r>
      <w:r>
        <w:rPr>
          <w:rFonts w:ascii="標楷體" w:eastAsia="標楷體" w:hAnsi="標楷體" w:cs="標楷體"/>
          <w:spacing w:val="-5"/>
          <w:sz w:val="24"/>
          <w:szCs w:val="24"/>
          <w:lang w:eastAsia="zh-TW"/>
        </w:rPr>
        <w:t>考，</w:t>
      </w:r>
      <w:r>
        <w:rPr>
          <w:rFonts w:ascii="標楷體" w:eastAsia="標楷體" w:hAnsi="標楷體" w:cs="標楷體"/>
          <w:sz w:val="24"/>
          <w:szCs w:val="24"/>
          <w:lang w:eastAsia="zh-TW"/>
        </w:rPr>
        <w:t>重考以一次為</w:t>
      </w:r>
      <w:r>
        <w:rPr>
          <w:rFonts w:ascii="標楷體" w:eastAsia="標楷體" w:hAnsi="標楷體" w:cs="標楷體"/>
          <w:spacing w:val="-7"/>
          <w:sz w:val="24"/>
          <w:szCs w:val="24"/>
          <w:lang w:eastAsia="zh-TW"/>
        </w:rPr>
        <w:t>限</w:t>
      </w:r>
      <w:r>
        <w:rPr>
          <w:rFonts w:ascii="標楷體" w:eastAsia="標楷體" w:hAnsi="標楷體" w:cs="標楷體"/>
          <w:spacing w:val="-5"/>
          <w:sz w:val="24"/>
          <w:szCs w:val="24"/>
          <w:lang w:eastAsia="zh-TW"/>
        </w:rPr>
        <w:t>。</w:t>
      </w:r>
      <w:r>
        <w:rPr>
          <w:rFonts w:ascii="標楷體" w:eastAsia="標楷體" w:hAnsi="標楷體" w:cs="標楷體"/>
          <w:sz w:val="24"/>
          <w:szCs w:val="24"/>
          <w:lang w:eastAsia="zh-TW"/>
        </w:rPr>
        <w:t>重考及格成績以實</w:t>
      </w:r>
      <w:r>
        <w:rPr>
          <w:rFonts w:ascii="標楷體" w:eastAsia="標楷體" w:hAnsi="標楷體" w:cs="標楷體"/>
          <w:spacing w:val="-2"/>
          <w:sz w:val="24"/>
          <w:szCs w:val="24"/>
          <w:lang w:eastAsia="zh-TW"/>
        </w:rPr>
        <w:t>得</w:t>
      </w:r>
      <w:r>
        <w:rPr>
          <w:rFonts w:ascii="標楷體" w:eastAsia="標楷體" w:hAnsi="標楷體" w:cs="標楷體"/>
          <w:sz w:val="24"/>
          <w:szCs w:val="24"/>
          <w:lang w:eastAsia="zh-TW"/>
        </w:rPr>
        <w:t>分數登</w:t>
      </w:r>
      <w:r>
        <w:rPr>
          <w:rFonts w:ascii="標楷體" w:eastAsia="標楷體" w:hAnsi="標楷體" w:cs="標楷體"/>
          <w:spacing w:val="-5"/>
          <w:sz w:val="24"/>
          <w:szCs w:val="24"/>
          <w:lang w:eastAsia="zh-TW"/>
        </w:rPr>
        <w:t>記。</w:t>
      </w:r>
      <w:r>
        <w:rPr>
          <w:rFonts w:ascii="標楷體" w:eastAsia="標楷體" w:hAnsi="標楷體" w:cs="標楷體"/>
          <w:sz w:val="24"/>
          <w:szCs w:val="24"/>
          <w:lang w:eastAsia="zh-TW"/>
        </w:rPr>
        <w:t>學位考試</w:t>
      </w:r>
      <w:r>
        <w:rPr>
          <w:rFonts w:ascii="標楷體" w:eastAsia="標楷體" w:hAnsi="標楷體" w:cs="標楷體"/>
          <w:spacing w:val="-2"/>
          <w:sz w:val="24"/>
          <w:szCs w:val="24"/>
          <w:lang w:eastAsia="zh-TW"/>
        </w:rPr>
        <w:t>經</w:t>
      </w:r>
      <w:proofErr w:type="gramStart"/>
      <w:r>
        <w:rPr>
          <w:rFonts w:ascii="標楷體" w:eastAsia="標楷體" w:hAnsi="標楷體" w:cs="標楷體"/>
          <w:sz w:val="24"/>
          <w:szCs w:val="24"/>
          <w:lang w:eastAsia="zh-TW"/>
        </w:rPr>
        <w:t>重考仍不</w:t>
      </w:r>
      <w:proofErr w:type="gramEnd"/>
      <w:r>
        <w:rPr>
          <w:rFonts w:ascii="標楷體" w:eastAsia="標楷體" w:hAnsi="標楷體" w:cs="標楷體"/>
          <w:sz w:val="24"/>
          <w:szCs w:val="24"/>
          <w:lang w:eastAsia="zh-TW"/>
        </w:rPr>
        <w:t>及格</w:t>
      </w:r>
      <w:r>
        <w:rPr>
          <w:rFonts w:ascii="標楷體" w:eastAsia="標楷體" w:hAnsi="標楷體" w:cs="標楷體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sz w:val="24"/>
          <w:szCs w:val="24"/>
          <w:lang w:eastAsia="zh-TW"/>
        </w:rPr>
        <w:t>時，應予退學。</w:t>
      </w:r>
    </w:p>
    <w:p w:rsidR="00CF471C" w:rsidRDefault="00CF471C">
      <w:pPr>
        <w:spacing w:before="11" w:after="0" w:line="258" w:lineRule="auto"/>
        <w:ind w:left="460" w:right="44" w:hanging="341"/>
        <w:rPr>
          <w:rFonts w:ascii="標楷體" w:eastAsia="標楷體" w:hAnsi="標楷體" w:cs="標楷體" w:hint="eastAsia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八之一、學位考試舉行完畢後，系所應確認學生歷年修課</w:t>
      </w:r>
      <w:proofErr w:type="gramStart"/>
      <w:r>
        <w:rPr>
          <w:rFonts w:ascii="標楷體" w:eastAsia="標楷體" w:hAnsi="標楷體" w:cs="標楷體"/>
          <w:sz w:val="24"/>
          <w:szCs w:val="24"/>
          <w:lang w:eastAsia="zh-TW"/>
        </w:rPr>
        <w:t>成績均已評定</w:t>
      </w:r>
      <w:proofErr w:type="gramEnd"/>
      <w:r>
        <w:rPr>
          <w:rFonts w:ascii="標楷體" w:eastAsia="標楷體" w:hAnsi="標楷體" w:cs="標楷體"/>
          <w:sz w:val="24"/>
          <w:szCs w:val="24"/>
          <w:lang w:eastAsia="zh-TW"/>
        </w:rPr>
        <w:t>、符合學</w:t>
      </w:r>
      <w:proofErr w:type="gramStart"/>
      <w:r>
        <w:rPr>
          <w:rFonts w:ascii="標楷體" w:eastAsia="標楷體" w:hAnsi="標楷體" w:cs="標楷體"/>
          <w:sz w:val="24"/>
          <w:szCs w:val="24"/>
          <w:lang w:eastAsia="zh-TW"/>
        </w:rPr>
        <w:t>系所畢</w:t>
      </w:r>
      <w:proofErr w:type="gramEnd"/>
      <w:r>
        <w:rPr>
          <w:rFonts w:ascii="標楷體" w:eastAsia="標楷體" w:hAnsi="標楷體" w:cs="標楷體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sz w:val="24"/>
          <w:szCs w:val="24"/>
          <w:lang w:eastAsia="zh-TW"/>
        </w:rPr>
        <w:t>業規定及學位考試成績報告單經學位考試委員評分並簽名</w:t>
      </w:r>
      <w:r>
        <w:rPr>
          <w:rFonts w:ascii="標楷體" w:eastAsia="標楷體" w:hAnsi="標楷體" w:cs="標楷體"/>
          <w:spacing w:val="-48"/>
          <w:sz w:val="24"/>
          <w:szCs w:val="24"/>
          <w:lang w:eastAsia="zh-TW"/>
        </w:rPr>
        <w:t>後，</w:t>
      </w:r>
      <w:r>
        <w:rPr>
          <w:rFonts w:ascii="標楷體" w:eastAsia="標楷體" w:hAnsi="標楷體" w:cs="標楷體"/>
          <w:sz w:val="24"/>
          <w:szCs w:val="24"/>
          <w:lang w:eastAsia="zh-TW"/>
        </w:rPr>
        <w:t>始得</w:t>
      </w:r>
      <w:r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將</w:t>
      </w:r>
      <w:r>
        <w:rPr>
          <w:rFonts w:ascii="標楷體" w:eastAsia="標楷體" w:hAnsi="標楷體" w:cs="標楷體"/>
          <w:sz w:val="24"/>
          <w:szCs w:val="24"/>
          <w:lang w:eastAsia="zh-TW"/>
        </w:rPr>
        <w:t>成績報告單送教</w:t>
      </w:r>
      <w:r>
        <w:rPr>
          <w:rFonts w:ascii="標楷體" w:eastAsia="標楷體" w:hAnsi="標楷體" w:cs="標楷體"/>
          <w:sz w:val="24"/>
          <w:szCs w:val="24"/>
          <w:lang w:eastAsia="zh-TW"/>
        </w:rPr>
        <w:t xml:space="preserve"> </w:t>
      </w:r>
      <w:proofErr w:type="gramStart"/>
      <w:r>
        <w:rPr>
          <w:rFonts w:ascii="標楷體" w:eastAsia="標楷體" w:hAnsi="標楷體" w:cs="標楷體"/>
          <w:sz w:val="24"/>
          <w:szCs w:val="24"/>
          <w:lang w:eastAsia="zh-TW"/>
        </w:rPr>
        <w:t>務</w:t>
      </w:r>
      <w:proofErr w:type="gramEnd"/>
      <w:r>
        <w:rPr>
          <w:rFonts w:ascii="標楷體" w:eastAsia="標楷體" w:hAnsi="標楷體" w:cs="標楷體"/>
          <w:sz w:val="24"/>
          <w:szCs w:val="24"/>
          <w:lang w:eastAsia="zh-TW"/>
        </w:rPr>
        <w:t>處登錄，登錄日期為通過學位考試之時間。</w:t>
      </w:r>
      <w:r>
        <w:rPr>
          <w:rFonts w:ascii="標楷體" w:eastAsia="標楷體" w:hAnsi="標楷體" w:cs="標楷體"/>
          <w:sz w:val="24"/>
          <w:szCs w:val="24"/>
          <w:lang w:eastAsia="zh-TW"/>
        </w:rPr>
        <w:t xml:space="preserve"> </w:t>
      </w:r>
    </w:p>
    <w:p w:rsidR="005C71E3" w:rsidRPr="00CF471C" w:rsidRDefault="00CF471C" w:rsidP="00CF471C">
      <w:pPr>
        <w:spacing w:before="11" w:after="0" w:line="258" w:lineRule="auto"/>
        <w:ind w:leftChars="210" w:left="462" w:right="44"/>
        <w:rPr>
          <w:rFonts w:ascii="標楷體" w:eastAsia="標楷體" w:hAnsi="標楷體" w:cs="標楷體"/>
          <w:b/>
          <w:sz w:val="24"/>
          <w:szCs w:val="24"/>
          <w:lang w:eastAsia="zh-TW"/>
        </w:rPr>
      </w:pPr>
      <w:r w:rsidRPr="00CF471C">
        <w:rPr>
          <w:rFonts w:ascii="標楷體" w:eastAsia="標楷體" w:hAnsi="標楷體" w:cs="標楷體"/>
          <w:b/>
          <w:sz w:val="24"/>
          <w:szCs w:val="24"/>
          <w:lang w:eastAsia="zh-TW"/>
        </w:rPr>
        <w:t>學位考</w:t>
      </w:r>
      <w:r w:rsidRPr="00CF471C">
        <w:rPr>
          <w:rFonts w:ascii="標楷體" w:eastAsia="標楷體" w:hAnsi="標楷體" w:cs="標楷體"/>
          <w:b/>
          <w:spacing w:val="2"/>
          <w:sz w:val="24"/>
          <w:szCs w:val="24"/>
          <w:lang w:eastAsia="zh-TW"/>
        </w:rPr>
        <w:t>試</w:t>
      </w:r>
      <w:r w:rsidRPr="00CF471C">
        <w:rPr>
          <w:rFonts w:ascii="標楷體" w:eastAsia="標楷體" w:hAnsi="標楷體" w:cs="標楷體"/>
          <w:b/>
          <w:sz w:val="24"/>
          <w:szCs w:val="24"/>
          <w:lang w:eastAsia="zh-TW"/>
        </w:rPr>
        <w:t>成績報告單送經登錄</w:t>
      </w:r>
      <w:r w:rsidRPr="00CF471C">
        <w:rPr>
          <w:rFonts w:ascii="標楷體" w:eastAsia="標楷體" w:hAnsi="標楷體" w:cs="標楷體"/>
          <w:b/>
          <w:spacing w:val="-24"/>
          <w:sz w:val="24"/>
          <w:szCs w:val="24"/>
          <w:lang w:eastAsia="zh-TW"/>
        </w:rPr>
        <w:t>後</w:t>
      </w:r>
      <w:r w:rsidRPr="00CF471C">
        <w:rPr>
          <w:rFonts w:ascii="標楷體" w:eastAsia="標楷體" w:hAnsi="標楷體" w:cs="標楷體"/>
          <w:b/>
          <w:spacing w:val="-26"/>
          <w:sz w:val="24"/>
          <w:szCs w:val="24"/>
          <w:lang w:eastAsia="zh-TW"/>
        </w:rPr>
        <w:t>，</w:t>
      </w:r>
      <w:r w:rsidRPr="00CF471C">
        <w:rPr>
          <w:rFonts w:ascii="標楷體" w:eastAsia="標楷體" w:hAnsi="標楷體" w:cs="標楷體"/>
          <w:b/>
          <w:sz w:val="24"/>
          <w:szCs w:val="24"/>
          <w:lang w:eastAsia="zh-TW"/>
        </w:rPr>
        <w:t>學生</w:t>
      </w:r>
      <w:r w:rsidRPr="00CF471C">
        <w:rPr>
          <w:rFonts w:ascii="標楷體" w:eastAsia="標楷體" w:hAnsi="標楷體" w:cs="標楷體"/>
          <w:b/>
          <w:spacing w:val="2"/>
          <w:sz w:val="24"/>
          <w:szCs w:val="24"/>
          <w:lang w:eastAsia="zh-TW"/>
        </w:rPr>
        <w:t>應</w:t>
      </w:r>
      <w:r w:rsidRPr="00CF471C">
        <w:rPr>
          <w:rFonts w:ascii="標楷體" w:eastAsia="標楷體" w:hAnsi="標楷體" w:cs="標楷體"/>
          <w:b/>
          <w:sz w:val="24"/>
          <w:szCs w:val="24"/>
          <w:lang w:eastAsia="zh-TW"/>
        </w:rPr>
        <w:t>於舉行學位</w:t>
      </w:r>
      <w:r w:rsidRPr="00CF471C">
        <w:rPr>
          <w:rFonts w:ascii="標楷體" w:eastAsia="標楷體" w:hAnsi="標楷體" w:cs="標楷體"/>
          <w:b/>
          <w:spacing w:val="2"/>
          <w:sz w:val="24"/>
          <w:szCs w:val="24"/>
          <w:lang w:eastAsia="zh-TW"/>
        </w:rPr>
        <w:t>考</w:t>
      </w:r>
      <w:r w:rsidRPr="00CF471C">
        <w:rPr>
          <w:rFonts w:ascii="標楷體" w:eastAsia="標楷體" w:hAnsi="標楷體" w:cs="標楷體"/>
          <w:b/>
          <w:sz w:val="24"/>
          <w:szCs w:val="24"/>
          <w:lang w:eastAsia="zh-TW"/>
        </w:rPr>
        <w:t>試之次學期起一個月</w:t>
      </w:r>
      <w:r w:rsidRPr="00CF471C">
        <w:rPr>
          <w:rFonts w:ascii="標楷體" w:eastAsia="標楷體" w:hAnsi="標楷體" w:cs="標楷體"/>
          <w:b/>
          <w:spacing w:val="-24"/>
          <w:sz w:val="24"/>
          <w:szCs w:val="24"/>
          <w:lang w:eastAsia="zh-TW"/>
        </w:rPr>
        <w:t>內</w:t>
      </w:r>
      <w:r w:rsidRPr="00CF471C">
        <w:rPr>
          <w:rFonts w:ascii="標楷體" w:eastAsia="標楷體" w:hAnsi="標楷體" w:cs="標楷體"/>
          <w:b/>
          <w:spacing w:val="-26"/>
          <w:sz w:val="24"/>
          <w:szCs w:val="24"/>
          <w:lang w:eastAsia="zh-TW"/>
        </w:rPr>
        <w:t>，</w:t>
      </w:r>
      <w:r w:rsidRPr="00CF471C">
        <w:rPr>
          <w:rFonts w:ascii="標楷體" w:eastAsia="標楷體" w:hAnsi="標楷體" w:cs="標楷體"/>
          <w:b/>
          <w:sz w:val="24"/>
          <w:szCs w:val="24"/>
          <w:lang w:eastAsia="zh-TW"/>
        </w:rPr>
        <w:t>完成</w:t>
      </w:r>
      <w:r w:rsidRPr="00CF471C">
        <w:rPr>
          <w:rFonts w:ascii="標楷體" w:eastAsia="標楷體" w:hAnsi="標楷體" w:cs="標楷體"/>
          <w:b/>
          <w:sz w:val="24"/>
          <w:szCs w:val="24"/>
          <w:lang w:eastAsia="zh-TW"/>
        </w:rPr>
        <w:t xml:space="preserve"> </w:t>
      </w:r>
      <w:r w:rsidRPr="00CF471C">
        <w:rPr>
          <w:rFonts w:ascii="標楷體" w:eastAsia="標楷體" w:hAnsi="標楷體" w:cs="標楷體"/>
          <w:b/>
          <w:sz w:val="24"/>
          <w:szCs w:val="24"/>
          <w:lang w:eastAsia="zh-TW"/>
        </w:rPr>
        <w:t>論文上</w:t>
      </w:r>
      <w:r w:rsidRPr="00CF471C">
        <w:rPr>
          <w:rFonts w:ascii="標楷體" w:eastAsia="標楷體" w:hAnsi="標楷體" w:cs="標楷體"/>
          <w:b/>
          <w:spacing w:val="2"/>
          <w:sz w:val="24"/>
          <w:szCs w:val="24"/>
          <w:lang w:eastAsia="zh-TW"/>
        </w:rPr>
        <w:t>傳</w:t>
      </w:r>
      <w:r w:rsidRPr="00CF471C">
        <w:rPr>
          <w:rFonts w:ascii="標楷體" w:eastAsia="標楷體" w:hAnsi="標楷體" w:cs="標楷體"/>
          <w:b/>
          <w:sz w:val="24"/>
          <w:szCs w:val="24"/>
          <w:lang w:eastAsia="zh-TW"/>
        </w:rPr>
        <w:t>及畢業離校程</w:t>
      </w:r>
      <w:r w:rsidRPr="00CF471C">
        <w:rPr>
          <w:rFonts w:ascii="標楷體" w:eastAsia="標楷體" w:hAnsi="標楷體" w:cs="標楷體"/>
          <w:b/>
          <w:spacing w:val="-17"/>
          <w:sz w:val="24"/>
          <w:szCs w:val="24"/>
          <w:lang w:eastAsia="zh-TW"/>
        </w:rPr>
        <w:t>序。</w:t>
      </w:r>
      <w:r w:rsidRPr="00CF471C">
        <w:rPr>
          <w:rFonts w:ascii="標楷體" w:eastAsia="標楷體" w:hAnsi="標楷體" w:cs="標楷體"/>
          <w:b/>
          <w:sz w:val="24"/>
          <w:szCs w:val="24"/>
          <w:lang w:eastAsia="zh-TW"/>
        </w:rPr>
        <w:t>逾期</w:t>
      </w:r>
      <w:proofErr w:type="gramStart"/>
      <w:r w:rsidRPr="00CF471C">
        <w:rPr>
          <w:rFonts w:ascii="標楷體" w:eastAsia="標楷體" w:hAnsi="標楷體" w:cs="標楷體"/>
          <w:b/>
          <w:sz w:val="24"/>
          <w:szCs w:val="24"/>
          <w:lang w:eastAsia="zh-TW"/>
        </w:rPr>
        <w:t>未完</w:t>
      </w:r>
      <w:r w:rsidRPr="00CF471C">
        <w:rPr>
          <w:rFonts w:ascii="標楷體" w:eastAsia="標楷體" w:hAnsi="標楷體" w:cs="標楷體"/>
          <w:b/>
          <w:spacing w:val="2"/>
          <w:sz w:val="24"/>
          <w:szCs w:val="24"/>
          <w:lang w:eastAsia="zh-TW"/>
        </w:rPr>
        <w:t>成</w:t>
      </w:r>
      <w:bookmarkStart w:id="0" w:name="_GoBack"/>
      <w:bookmarkEnd w:id="0"/>
      <w:r w:rsidRPr="00CF471C">
        <w:rPr>
          <w:rFonts w:ascii="標楷體" w:eastAsia="標楷體" w:hAnsi="標楷體" w:cs="標楷體"/>
          <w:b/>
          <w:sz w:val="24"/>
          <w:szCs w:val="24"/>
          <w:lang w:eastAsia="zh-TW"/>
        </w:rPr>
        <w:t>且仍</w:t>
      </w:r>
      <w:proofErr w:type="gramEnd"/>
      <w:r w:rsidRPr="00CF471C">
        <w:rPr>
          <w:rFonts w:ascii="標楷體" w:eastAsia="標楷體" w:hAnsi="標楷體" w:cs="標楷體"/>
          <w:b/>
          <w:sz w:val="24"/>
          <w:szCs w:val="24"/>
          <w:lang w:eastAsia="zh-TW"/>
        </w:rPr>
        <w:t>具修業年</w:t>
      </w:r>
      <w:r w:rsidRPr="00CF471C">
        <w:rPr>
          <w:rFonts w:ascii="標楷體" w:eastAsia="標楷體" w:hAnsi="標楷體" w:cs="標楷體"/>
          <w:b/>
          <w:spacing w:val="2"/>
          <w:sz w:val="24"/>
          <w:szCs w:val="24"/>
          <w:lang w:eastAsia="zh-TW"/>
        </w:rPr>
        <w:t>限</w:t>
      </w:r>
      <w:r w:rsidRPr="00CF471C">
        <w:rPr>
          <w:rFonts w:ascii="標楷體" w:eastAsia="標楷體" w:hAnsi="標楷體" w:cs="標楷體"/>
          <w:b/>
          <w:spacing w:val="-17"/>
          <w:sz w:val="24"/>
          <w:szCs w:val="24"/>
          <w:lang w:eastAsia="zh-TW"/>
        </w:rPr>
        <w:t>者，</w:t>
      </w:r>
      <w:r w:rsidRPr="00CF471C">
        <w:rPr>
          <w:rFonts w:ascii="標楷體" w:eastAsia="標楷體" w:hAnsi="標楷體" w:cs="標楷體"/>
          <w:b/>
          <w:sz w:val="24"/>
          <w:szCs w:val="24"/>
          <w:lang w:eastAsia="zh-TW"/>
        </w:rPr>
        <w:t>即應註</w:t>
      </w:r>
      <w:r w:rsidRPr="00CF471C">
        <w:rPr>
          <w:rFonts w:ascii="標楷體" w:eastAsia="標楷體" w:hAnsi="標楷體" w:cs="標楷體"/>
          <w:b/>
          <w:spacing w:val="-17"/>
          <w:sz w:val="24"/>
          <w:szCs w:val="24"/>
          <w:lang w:eastAsia="zh-TW"/>
        </w:rPr>
        <w:t>冊，</w:t>
      </w:r>
      <w:r w:rsidRPr="00CF471C">
        <w:rPr>
          <w:rFonts w:ascii="標楷體" w:eastAsia="標楷體" w:hAnsi="標楷體" w:cs="標楷體"/>
          <w:b/>
          <w:sz w:val="24"/>
          <w:szCs w:val="24"/>
          <w:lang w:eastAsia="zh-TW"/>
        </w:rPr>
        <w:t>已逾修業年限</w:t>
      </w:r>
      <w:r w:rsidRPr="00CF471C">
        <w:rPr>
          <w:rFonts w:ascii="標楷體" w:eastAsia="標楷體" w:hAnsi="標楷體" w:cs="標楷體"/>
          <w:b/>
          <w:sz w:val="24"/>
          <w:szCs w:val="24"/>
          <w:lang w:eastAsia="zh-TW"/>
        </w:rPr>
        <w:t xml:space="preserve"> </w:t>
      </w:r>
      <w:r w:rsidRPr="00CF471C">
        <w:rPr>
          <w:rFonts w:ascii="標楷體" w:eastAsia="標楷體" w:hAnsi="標楷體" w:cs="標楷體"/>
          <w:b/>
          <w:sz w:val="24"/>
          <w:szCs w:val="24"/>
          <w:lang w:eastAsia="zh-TW"/>
        </w:rPr>
        <w:t>者，即</w:t>
      </w:r>
      <w:r w:rsidRPr="00CF471C">
        <w:rPr>
          <w:rFonts w:ascii="標楷體" w:eastAsia="標楷體" w:hAnsi="標楷體" w:cs="標楷體"/>
          <w:b/>
          <w:spacing w:val="2"/>
          <w:sz w:val="24"/>
          <w:szCs w:val="24"/>
          <w:lang w:eastAsia="zh-TW"/>
        </w:rPr>
        <w:t>令</w:t>
      </w:r>
      <w:r w:rsidRPr="00CF471C">
        <w:rPr>
          <w:rFonts w:ascii="標楷體" w:eastAsia="標楷體" w:hAnsi="標楷體" w:cs="標楷體"/>
          <w:b/>
          <w:sz w:val="24"/>
          <w:szCs w:val="24"/>
          <w:lang w:eastAsia="zh-TW"/>
        </w:rPr>
        <w:t>退學。</w:t>
      </w:r>
    </w:p>
    <w:p w:rsidR="00CF471C" w:rsidRDefault="00CF471C">
      <w:pPr>
        <w:spacing w:before="15" w:after="0" w:line="360" w:lineRule="exact"/>
        <w:ind w:left="472" w:right="44" w:hanging="358"/>
        <w:rPr>
          <w:rFonts w:ascii="標楷體" w:eastAsia="標楷體" w:hAnsi="標楷體" w:cs="標楷體" w:hint="eastAsia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九、教務處於學生提</w:t>
      </w:r>
      <w:r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出</w:t>
      </w:r>
      <w:r>
        <w:rPr>
          <w:rFonts w:ascii="標楷體" w:eastAsia="標楷體" w:hAnsi="標楷體" w:cs="標楷體"/>
          <w:sz w:val="24"/>
          <w:szCs w:val="24"/>
          <w:lang w:eastAsia="zh-TW"/>
        </w:rPr>
        <w:t>畢業離校申請後，始</w:t>
      </w:r>
      <w:r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得</w:t>
      </w:r>
      <w:r>
        <w:rPr>
          <w:rFonts w:ascii="標楷體" w:eastAsia="標楷體" w:hAnsi="標楷體" w:cs="標楷體"/>
          <w:sz w:val="24"/>
          <w:szCs w:val="24"/>
          <w:lang w:eastAsia="zh-TW"/>
        </w:rPr>
        <w:t>製作畢業證書。畢業</w:t>
      </w:r>
      <w:r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證</w:t>
      </w:r>
      <w:r>
        <w:rPr>
          <w:rFonts w:ascii="標楷體" w:eastAsia="標楷體" w:hAnsi="標楷體" w:cs="標楷體"/>
          <w:sz w:val="24"/>
          <w:szCs w:val="24"/>
          <w:lang w:eastAsia="zh-TW"/>
        </w:rPr>
        <w:t>書製作需三個工作</w:t>
      </w:r>
      <w:r>
        <w:rPr>
          <w:rFonts w:ascii="標楷體" w:eastAsia="標楷體" w:hAnsi="標楷體" w:cs="標楷體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sz w:val="24"/>
          <w:szCs w:val="24"/>
          <w:lang w:eastAsia="zh-TW"/>
        </w:rPr>
        <w:t>天。</w:t>
      </w:r>
      <w:r>
        <w:rPr>
          <w:rFonts w:ascii="標楷體" w:eastAsia="標楷體" w:hAnsi="標楷體" w:cs="標楷體"/>
          <w:sz w:val="24"/>
          <w:szCs w:val="24"/>
          <w:lang w:eastAsia="zh-TW"/>
        </w:rPr>
        <w:t xml:space="preserve"> </w:t>
      </w:r>
    </w:p>
    <w:p w:rsidR="005C71E3" w:rsidRDefault="00CF471C" w:rsidP="00CF471C">
      <w:pPr>
        <w:spacing w:before="15" w:after="0" w:line="360" w:lineRule="exact"/>
        <w:ind w:leftChars="214" w:left="471" w:right="44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學生於在學</w:t>
      </w:r>
      <w:proofErr w:type="gramStart"/>
      <w:r>
        <w:rPr>
          <w:rFonts w:ascii="標楷體" w:eastAsia="標楷體" w:hAnsi="標楷體" w:cs="標楷體"/>
          <w:sz w:val="24"/>
          <w:szCs w:val="24"/>
          <w:lang w:eastAsia="zh-TW"/>
        </w:rPr>
        <w:t>成績均已送達</w:t>
      </w:r>
      <w:proofErr w:type="gramEnd"/>
      <w:r>
        <w:rPr>
          <w:rFonts w:ascii="標楷體" w:eastAsia="標楷體" w:hAnsi="標楷體" w:cs="標楷體"/>
          <w:sz w:val="24"/>
          <w:szCs w:val="24"/>
          <w:lang w:eastAsia="zh-TW"/>
        </w:rPr>
        <w:t>且完成離校手續後始得領取畢業證</w:t>
      </w:r>
      <w:r>
        <w:rPr>
          <w:rFonts w:ascii="標楷體" w:eastAsia="標楷體" w:hAnsi="標楷體" w:cs="標楷體"/>
          <w:spacing w:val="-53"/>
          <w:sz w:val="24"/>
          <w:szCs w:val="24"/>
          <w:lang w:eastAsia="zh-TW"/>
        </w:rPr>
        <w:t>書，</w:t>
      </w:r>
      <w:r>
        <w:rPr>
          <w:rFonts w:ascii="標楷體" w:eastAsia="標楷體" w:hAnsi="標楷體" w:cs="標楷體"/>
          <w:sz w:val="24"/>
          <w:szCs w:val="24"/>
          <w:lang w:eastAsia="zh-TW"/>
        </w:rPr>
        <w:t>未完成者亦不發給英</w:t>
      </w:r>
      <w:r>
        <w:rPr>
          <w:rFonts w:ascii="標楷體" w:eastAsia="標楷體" w:hAnsi="標楷體" w:cs="標楷體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sz w:val="24"/>
          <w:szCs w:val="24"/>
          <w:lang w:eastAsia="zh-TW"/>
        </w:rPr>
        <w:t>文學位證明書。</w:t>
      </w:r>
    </w:p>
    <w:p w:rsidR="005C71E3" w:rsidRDefault="00CF471C">
      <w:pPr>
        <w:spacing w:after="0" w:line="367" w:lineRule="exact"/>
        <w:ind w:left="120" w:right="-20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position w:val="-3"/>
          <w:sz w:val="24"/>
          <w:szCs w:val="24"/>
          <w:lang w:eastAsia="zh-TW"/>
        </w:rPr>
        <w:t>十、學校對於已授予之學位，如發現論文、創作、展演、書面報告或技術報告有抄襲或</w:t>
      </w:r>
    </w:p>
    <w:p w:rsidR="005C71E3" w:rsidRDefault="00CF471C">
      <w:pPr>
        <w:spacing w:before="28" w:after="0" w:line="258" w:lineRule="auto"/>
        <w:ind w:left="460" w:right="46"/>
        <w:jc w:val="both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舞弊情</w:t>
      </w:r>
      <w:r>
        <w:rPr>
          <w:rFonts w:ascii="標楷體" w:eastAsia="標楷體" w:hAnsi="標楷體" w:cs="標楷體"/>
          <w:spacing w:val="-17"/>
          <w:sz w:val="24"/>
          <w:szCs w:val="24"/>
          <w:lang w:eastAsia="zh-TW"/>
        </w:rPr>
        <w:t>事，</w:t>
      </w:r>
      <w:r>
        <w:rPr>
          <w:rFonts w:ascii="標楷體" w:eastAsia="標楷體" w:hAnsi="標楷體" w:cs="標楷體"/>
          <w:sz w:val="24"/>
          <w:szCs w:val="24"/>
          <w:lang w:eastAsia="zh-TW"/>
        </w:rPr>
        <w:t>學生所屬</w:t>
      </w:r>
      <w:r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系</w:t>
      </w:r>
      <w:r>
        <w:rPr>
          <w:rFonts w:ascii="標楷體" w:eastAsia="標楷體" w:hAnsi="標楷體" w:cs="標楷體"/>
          <w:sz w:val="24"/>
          <w:szCs w:val="24"/>
          <w:lang w:eastAsia="zh-TW"/>
        </w:rPr>
        <w:t>所應提報院</w:t>
      </w:r>
      <w:proofErr w:type="gramStart"/>
      <w:r>
        <w:rPr>
          <w:rFonts w:ascii="標楷體" w:eastAsia="標楷體" w:hAnsi="標楷體" w:cs="標楷體"/>
          <w:sz w:val="24"/>
          <w:szCs w:val="24"/>
          <w:lang w:eastAsia="zh-TW"/>
        </w:rPr>
        <w:t>務</w:t>
      </w:r>
      <w:proofErr w:type="gramEnd"/>
      <w:r>
        <w:rPr>
          <w:rFonts w:ascii="標楷體" w:eastAsia="標楷體" w:hAnsi="標楷體" w:cs="標楷體"/>
          <w:sz w:val="24"/>
          <w:szCs w:val="24"/>
          <w:lang w:eastAsia="zh-TW"/>
        </w:rPr>
        <w:t>會議組成調查委員</w:t>
      </w:r>
      <w:r>
        <w:rPr>
          <w:rFonts w:ascii="標楷體" w:eastAsia="標楷體" w:hAnsi="標楷體" w:cs="標楷體"/>
          <w:spacing w:val="-17"/>
          <w:sz w:val="24"/>
          <w:szCs w:val="24"/>
          <w:lang w:eastAsia="zh-TW"/>
        </w:rPr>
        <w:t>會，</w:t>
      </w:r>
      <w:r>
        <w:rPr>
          <w:rFonts w:ascii="標楷體" w:eastAsia="標楷體" w:hAnsi="標楷體" w:cs="標楷體"/>
          <w:sz w:val="24"/>
          <w:szCs w:val="24"/>
          <w:lang w:eastAsia="zh-TW"/>
        </w:rPr>
        <w:t>調查屬</w:t>
      </w:r>
      <w:r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實</w:t>
      </w:r>
      <w:r>
        <w:rPr>
          <w:rFonts w:ascii="標楷體" w:eastAsia="標楷體" w:hAnsi="標楷體" w:cs="標楷體"/>
          <w:spacing w:val="-17"/>
          <w:sz w:val="24"/>
          <w:szCs w:val="24"/>
          <w:lang w:eastAsia="zh-TW"/>
        </w:rPr>
        <w:t>者，</w:t>
      </w:r>
      <w:r>
        <w:rPr>
          <w:rFonts w:ascii="標楷體" w:eastAsia="標楷體" w:hAnsi="標楷體" w:cs="標楷體"/>
          <w:sz w:val="24"/>
          <w:szCs w:val="24"/>
          <w:lang w:eastAsia="zh-TW"/>
        </w:rPr>
        <w:t>經簽陳校長</w:t>
      </w:r>
      <w:r>
        <w:rPr>
          <w:rFonts w:ascii="標楷體" w:eastAsia="標楷體" w:hAnsi="標楷體" w:cs="標楷體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sz w:val="24"/>
          <w:szCs w:val="24"/>
          <w:lang w:eastAsia="zh-TW"/>
        </w:rPr>
        <w:t>核定</w:t>
      </w:r>
      <w:r>
        <w:rPr>
          <w:rFonts w:ascii="標楷體" w:eastAsia="標楷體" w:hAnsi="標楷體" w:cs="標楷體"/>
          <w:spacing w:val="-12"/>
          <w:sz w:val="24"/>
          <w:szCs w:val="24"/>
          <w:lang w:eastAsia="zh-TW"/>
        </w:rPr>
        <w:t>後，</w:t>
      </w:r>
      <w:r>
        <w:rPr>
          <w:rFonts w:ascii="標楷體" w:eastAsia="標楷體" w:hAnsi="標楷體" w:cs="標楷體"/>
          <w:sz w:val="24"/>
          <w:szCs w:val="24"/>
          <w:lang w:eastAsia="zh-TW"/>
        </w:rPr>
        <w:t>送教務處撤銷學</w:t>
      </w:r>
      <w:r>
        <w:rPr>
          <w:rFonts w:ascii="標楷體" w:eastAsia="標楷體" w:hAnsi="標楷體" w:cs="標楷體"/>
          <w:spacing w:val="-12"/>
          <w:sz w:val="24"/>
          <w:szCs w:val="24"/>
          <w:lang w:eastAsia="zh-TW"/>
        </w:rPr>
        <w:t>位，</w:t>
      </w:r>
      <w:r>
        <w:rPr>
          <w:rFonts w:ascii="標楷體" w:eastAsia="標楷體" w:hAnsi="標楷體" w:cs="標楷體"/>
          <w:sz w:val="24"/>
          <w:szCs w:val="24"/>
          <w:lang w:eastAsia="zh-TW"/>
        </w:rPr>
        <w:t>並公告註銷已發之學位證</w:t>
      </w:r>
      <w:r>
        <w:rPr>
          <w:rFonts w:ascii="標楷體" w:eastAsia="標楷體" w:hAnsi="標楷體" w:cs="標楷體"/>
          <w:spacing w:val="-12"/>
          <w:sz w:val="24"/>
          <w:szCs w:val="24"/>
          <w:lang w:eastAsia="zh-TW"/>
        </w:rPr>
        <w:t>書；</w:t>
      </w:r>
      <w:r>
        <w:rPr>
          <w:rFonts w:ascii="標楷體" w:eastAsia="標楷體" w:hAnsi="標楷體" w:cs="標楷體"/>
          <w:sz w:val="24"/>
          <w:szCs w:val="24"/>
          <w:lang w:eastAsia="zh-TW"/>
        </w:rPr>
        <w:t>如有違反其他法令</w:t>
      </w:r>
      <w:r>
        <w:rPr>
          <w:rFonts w:ascii="標楷體" w:eastAsia="標楷體" w:hAnsi="標楷體" w:cs="標楷體"/>
          <w:spacing w:val="-12"/>
          <w:sz w:val="24"/>
          <w:szCs w:val="24"/>
          <w:lang w:eastAsia="zh-TW"/>
        </w:rPr>
        <w:t>者，</w:t>
      </w:r>
      <w:r>
        <w:rPr>
          <w:rFonts w:ascii="標楷體" w:eastAsia="標楷體" w:hAnsi="標楷體" w:cs="標楷體"/>
          <w:sz w:val="24"/>
          <w:szCs w:val="24"/>
          <w:lang w:eastAsia="zh-TW"/>
        </w:rPr>
        <w:t>並</w:t>
      </w:r>
      <w:r>
        <w:rPr>
          <w:rFonts w:ascii="標楷體" w:eastAsia="標楷體" w:hAnsi="標楷體" w:cs="標楷體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sz w:val="24"/>
          <w:szCs w:val="24"/>
          <w:lang w:eastAsia="zh-TW"/>
        </w:rPr>
        <w:t>應依相關法令處理。</w:t>
      </w:r>
    </w:p>
    <w:p w:rsidR="005C71E3" w:rsidRDefault="00CF471C">
      <w:pPr>
        <w:spacing w:before="10" w:after="0" w:line="257" w:lineRule="auto"/>
        <w:ind w:left="460" w:right="51" w:hanging="341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十一、各系所得依本要點自行按大學法及其施行細則、學位授予法及其施行細則之規定</w:t>
      </w:r>
      <w:r>
        <w:rPr>
          <w:rFonts w:ascii="標楷體" w:eastAsia="標楷體" w:hAnsi="標楷體" w:cs="標楷體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sz w:val="24"/>
          <w:szCs w:val="24"/>
          <w:lang w:eastAsia="zh-TW"/>
        </w:rPr>
        <w:t>訂定修業規定，並送教務處備查。</w:t>
      </w:r>
    </w:p>
    <w:p w:rsidR="005C71E3" w:rsidRDefault="00CF471C">
      <w:pPr>
        <w:spacing w:before="11" w:after="0" w:line="258" w:lineRule="auto"/>
        <w:ind w:left="460" w:right="51" w:hanging="341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十二、本要點未盡事宜，悉依大學法及其施行細則、學位授予法及其施行細則、及有關</w:t>
      </w:r>
      <w:r>
        <w:rPr>
          <w:rFonts w:ascii="標楷體" w:eastAsia="標楷體" w:hAnsi="標楷體" w:cs="標楷體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sz w:val="24"/>
          <w:szCs w:val="24"/>
          <w:lang w:eastAsia="zh-TW"/>
        </w:rPr>
        <w:t>教育法令辦理之。</w:t>
      </w:r>
    </w:p>
    <w:p w:rsidR="005C71E3" w:rsidRDefault="00CF471C">
      <w:pPr>
        <w:spacing w:before="7" w:after="0" w:line="240" w:lineRule="auto"/>
        <w:ind w:left="120" w:right="-20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十三、本要點經本校教務會議通過後施行，並報請教育部備查，修正</w:t>
      </w:r>
      <w:r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時</w:t>
      </w:r>
      <w:r>
        <w:rPr>
          <w:rFonts w:ascii="標楷體" w:eastAsia="標楷體" w:hAnsi="標楷體" w:cs="標楷體"/>
          <w:sz w:val="24"/>
          <w:szCs w:val="24"/>
          <w:lang w:eastAsia="zh-TW"/>
        </w:rPr>
        <w:t>亦同。</w:t>
      </w:r>
    </w:p>
    <w:sectPr w:rsidR="005C71E3">
      <w:pgSz w:w="11920" w:h="16840"/>
      <w:pgMar w:top="860" w:right="13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5C71E3"/>
    <w:rsid w:val="005C71E3"/>
    <w:rsid w:val="00CF4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327</Words>
  <Characters>1870</Characters>
  <Application>Microsoft Office Word</Application>
  <DocSecurity>0</DocSecurity>
  <Lines>15</Lines>
  <Paragraphs>4</Paragraphs>
  <ScaleCrop>false</ScaleCrop>
  <Company>SYNNEX</Company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國立政治大學研究生學位考試要點</dc:title>
  <dc:creator>user</dc:creator>
  <cp:lastModifiedBy>user</cp:lastModifiedBy>
  <cp:revision>2</cp:revision>
  <dcterms:created xsi:type="dcterms:W3CDTF">2014-11-24T16:08:00Z</dcterms:created>
  <dcterms:modified xsi:type="dcterms:W3CDTF">2014-11-24T08:14:00Z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2014-10-07T00:00:00Z</vt:filetime>
  </property>
  <property fmtid="{D5CDD505-2E9C-101B-9397-08002B2CF9AE}" pid="3" name="LastSaved">
    <vt:filetime>2014-11-24T00:00:00Z</vt:filetime>
  </property>
</Properties>
</file>